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284F" w14:textId="77777777" w:rsidR="00856E06" w:rsidRDefault="00000000">
      <w:pPr>
        <w:tabs>
          <w:tab w:val="left" w:pos="11880"/>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Договор __________________       </w:t>
      </w:r>
      <w:r>
        <w:rPr>
          <w:rFonts w:ascii="Times New Roman" w:hAnsi="Times New Roman"/>
          <w:b/>
          <w:bCs/>
          <w:color w:val="000000"/>
          <w:sz w:val="20"/>
          <w:szCs w:val="20"/>
        </w:rPr>
        <w:br/>
        <w:t>предоставления услуги широкополосного доступа</w:t>
      </w:r>
    </w:p>
    <w:p w14:paraId="506B34F1" w14:textId="77777777" w:rsidR="00856E06" w:rsidRDefault="00000000">
      <w:pPr>
        <w:spacing w:after="0" w:line="240" w:lineRule="auto"/>
        <w:jc w:val="both"/>
        <w:rPr>
          <w:rFonts w:ascii="Times New Roman" w:hAnsi="Times New Roman"/>
          <w:color w:val="000000"/>
          <w:sz w:val="16"/>
          <w:szCs w:val="16"/>
        </w:rPr>
      </w:pPr>
      <w:r>
        <w:rPr>
          <w:rFonts w:ascii="Times New Roman" w:hAnsi="Times New Roman"/>
          <w:color w:val="000000"/>
          <w:sz w:val="18"/>
          <w:szCs w:val="18"/>
        </w:rPr>
        <w:t xml:space="preserve">г. Орел                                                                                                                                                                 </w:t>
      </w:r>
      <w:r>
        <w:rPr>
          <w:rFonts w:ascii="Times New Roman" w:hAnsi="Times New Roman"/>
          <w:color w:val="000000"/>
          <w:sz w:val="16"/>
          <w:szCs w:val="16"/>
        </w:rPr>
        <w:t xml:space="preserve"> “_____”_________________  20___ г.</w:t>
      </w:r>
    </w:p>
    <w:p w14:paraId="3BDADE03" w14:textId="77777777" w:rsidR="00856E06" w:rsidRDefault="00856E06">
      <w:pPr>
        <w:spacing w:after="0" w:line="240" w:lineRule="auto"/>
        <w:rPr>
          <w:rFonts w:ascii="Times New Roman" w:hAnsi="Times New Roman"/>
          <w:color w:val="000000"/>
          <w:sz w:val="16"/>
          <w:szCs w:val="16"/>
        </w:rPr>
      </w:pPr>
    </w:p>
    <w:p w14:paraId="5683F879" w14:textId="39495360" w:rsidR="00856E06" w:rsidRDefault="00000000">
      <w:pPr>
        <w:spacing w:after="0" w:line="240" w:lineRule="auto"/>
        <w:ind w:firstLine="284"/>
        <w:rPr>
          <w:rFonts w:ascii="Times New Roman" w:hAnsi="Times New Roman"/>
          <w:color w:val="000000"/>
          <w:sz w:val="16"/>
          <w:szCs w:val="16"/>
        </w:rPr>
      </w:pPr>
      <w:r>
        <w:rPr>
          <w:rFonts w:ascii="Times New Roman" w:hAnsi="Times New Roman"/>
          <w:color w:val="000000"/>
          <w:sz w:val="16"/>
          <w:szCs w:val="16"/>
        </w:rPr>
        <w:t xml:space="preserve">Закрытое акционерное общество “Ресурс-Связь”, именуемое в дальнейшем Исполнитель, в лице Генерального директора </w:t>
      </w:r>
      <w:r w:rsidR="007D42C8">
        <w:rPr>
          <w:rFonts w:ascii="Times New Roman" w:hAnsi="Times New Roman"/>
          <w:color w:val="000000"/>
          <w:sz w:val="16"/>
          <w:szCs w:val="16"/>
        </w:rPr>
        <w:t>Зверев Д.В</w:t>
      </w:r>
      <w:r>
        <w:rPr>
          <w:rFonts w:ascii="Times New Roman" w:hAnsi="Times New Roman"/>
          <w:color w:val="000000"/>
          <w:sz w:val="16"/>
          <w:szCs w:val="16"/>
        </w:rPr>
        <w:t xml:space="preserve">., действующего на основании Устава, с одной стороны, и _________________________________________________________________________________, </w:t>
      </w:r>
    </w:p>
    <w:p w14:paraId="1FE01C91" w14:textId="77777777" w:rsidR="00856E06" w:rsidRDefault="00000000">
      <w:pPr>
        <w:spacing w:after="0" w:line="240" w:lineRule="auto"/>
        <w:rPr>
          <w:rFonts w:ascii="Times New Roman" w:hAnsi="Times New Roman"/>
          <w:color w:val="000000"/>
          <w:sz w:val="16"/>
          <w:szCs w:val="16"/>
        </w:rPr>
      </w:pPr>
      <w:r>
        <w:rPr>
          <w:rFonts w:ascii="Times New Roman" w:hAnsi="Times New Roman"/>
          <w:color w:val="000000"/>
          <w:sz w:val="16"/>
          <w:szCs w:val="16"/>
        </w:rPr>
        <w:t>паспорт:серия______№______________выдан“_____”____________________г.______________________________________________________________,</w:t>
      </w:r>
    </w:p>
    <w:p w14:paraId="73B49BA6" w14:textId="77777777" w:rsidR="00856E06" w:rsidRDefault="00000000">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проживающий (ая) по адресу: _______________________________________________________________________________________________________, </w:t>
      </w:r>
    </w:p>
    <w:p w14:paraId="72C41940" w14:textId="77777777" w:rsidR="00856E06" w:rsidRDefault="00000000">
      <w:pPr>
        <w:spacing w:after="0" w:line="240" w:lineRule="auto"/>
        <w:rPr>
          <w:rFonts w:ascii="Times New Roman" w:hAnsi="Times New Roman"/>
          <w:color w:val="000000"/>
          <w:sz w:val="16"/>
          <w:szCs w:val="16"/>
        </w:rPr>
      </w:pPr>
      <w:r>
        <w:rPr>
          <w:rFonts w:ascii="Times New Roman" w:hAnsi="Times New Roman"/>
          <w:color w:val="000000"/>
          <w:sz w:val="16"/>
          <w:szCs w:val="16"/>
        </w:rPr>
        <w:t>именуемый (ая) в дальнейшем Абонент, с другой стороны, вместе именуемые Стороны, заключили настоящий Договор о нижеследующем:</w:t>
      </w:r>
    </w:p>
    <w:p w14:paraId="6809A675" w14:textId="77777777" w:rsidR="00856E06" w:rsidRDefault="00000000">
      <w:pPr>
        <w:spacing w:after="0" w:line="240" w:lineRule="auto"/>
        <w:ind w:firstLine="56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w:t>
      </w:r>
    </w:p>
    <w:p w14:paraId="5543BA3C" w14:textId="77777777" w:rsidR="00856E06" w:rsidRDefault="00000000">
      <w:pPr>
        <w:spacing w:after="0" w:line="240" w:lineRule="auto"/>
        <w:ind w:left="56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 Предмет Договора</w:t>
      </w:r>
    </w:p>
    <w:p w14:paraId="224C6092"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 Исполнитель предоставляет Абоненту услуги передачи данных (далее Услуги) в соответствии с условиями лицензий №№91285, 82290, 48775 и 48774, выданных Федеральной Службой по надзору в сфере массовых коммуникаций, связи и охраны культурного наследия, а Абонент оплачивает Услуги в соответствии с условиями настоящего Договора.</w:t>
      </w:r>
    </w:p>
    <w:p w14:paraId="67219388" w14:textId="77777777" w:rsidR="00856E06" w:rsidRDefault="00000000">
      <w:pPr>
        <w:spacing w:after="0" w:line="240" w:lineRule="auto"/>
        <w:ind w:left="92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w:t>
      </w:r>
    </w:p>
    <w:p w14:paraId="0E25C816" w14:textId="77777777" w:rsidR="00856E06" w:rsidRDefault="00000000">
      <w:pPr>
        <w:spacing w:after="0" w:line="240" w:lineRule="auto"/>
        <w:ind w:firstLine="56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 Права и обязанности сторон</w:t>
      </w:r>
    </w:p>
    <w:p w14:paraId="5A79BB3F"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 Исполнитель обязан:</w:t>
      </w:r>
    </w:p>
    <w:p w14:paraId="0B11562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2.1.1. Произвести физическое подключение Абонента к сети передачи данных Исполнителя.</w:t>
      </w:r>
    </w:p>
    <w:p w14:paraId="3321D53B"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2.1.2. Подтвердить факт подключения к СПД на оборудовании Абонента, а при его полной или частичной неработоспособности - на оборудовании Исполнителя. Документальным подтверждением факта подключения к СПД является подписанный Абонентом “Акт подключения”.</w:t>
      </w:r>
    </w:p>
    <w:p w14:paraId="33FDF67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2.1.3. Вести учёт потребления Абонентом Услуг Исполнителя.</w:t>
      </w:r>
    </w:p>
    <w:p w14:paraId="30E56915"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2.1.4. Предоставлять Услуги 24 часа в сутки, 7 дней в неделю, за исключением времени на перерывы для проведения аварийных работ, а также необходимых ремонтных и профилактических работ.</w:t>
      </w:r>
    </w:p>
    <w:p w14:paraId="6BFD1E65"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 По заявлению Абонента устранять недостатки оказываемых Услуг в разумный срок, с учетом технических возможностей Исполнителя.</w:t>
      </w:r>
    </w:p>
    <w:p w14:paraId="68840BBD"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2.1.6. Консультировать Абонента по вопросам, связанным с пользованием Услугами.</w:t>
      </w:r>
    </w:p>
    <w:p w14:paraId="2CC34606"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2.1.7. Путем размещения сообщений на сайте Исполнителя и/или в личном кабинете извещать Абонента, не позднее, чем за 48 часов о проведении планово-профилактических работ, а также о перерывах в связи с иным отключением и приостановлением оказания Услуг, за исключением аварийного.</w:t>
      </w:r>
    </w:p>
    <w:p w14:paraId="5A623164"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2.1.8. Предпринимать общепринятые в Интернет технические и организационные меры для обеспечения конфиденциальности информации, получаемой или отправляемой Абонентом. Доступ третьим лицам к информации, получаемой или отправляемой Абонентом, обеспечивается исключительно в соответствии с Законами Российской Федерации.</w:t>
      </w:r>
    </w:p>
    <w:p w14:paraId="040DA1AC"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2.1.9. Публиковать официальные сообщения, связанные с обслуживанием Абонентов, изменением условий Договора, тарифов на оплату или Правил на сайте Исполнителя и/или в личном кабинете Абонента.</w:t>
      </w:r>
    </w:p>
    <w:p w14:paraId="19FFFCE2"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 Исполнитель имеет право:</w:t>
      </w:r>
    </w:p>
    <w:p w14:paraId="0C9522D3"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2.2.1. Использовать собственную сеть передачи данных, а также привлекать другие компании, владеющие собственной или арендуемой сетью передачи данных и имеющие необходимые лицензии на предоставление услуг передачи данных на территории Российской Федерации.</w:t>
      </w:r>
    </w:p>
    <w:p w14:paraId="5065BF62"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2.2.2. Проводить планово-профилактические и аварийно-восстановительные работы в срок, не превышающий 5 дней, с заблаговременным извещением Абонента о предстоящем временном отключении в соответствии с п. 2.1.7. настоящего Договора.</w:t>
      </w:r>
    </w:p>
    <w:p w14:paraId="6A6BFE6C"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2.2.3. Приостановить оказание Услуг Абоненту в случае несвоевременной оплаты Услуг, достижения порога блокировки согласно Прейскуранту, в случаях, указанных в п. 5 настоящего Договора, а также расторгнуть Договор в одностороннем порядке в случае длительной (более 6 месяцев) просрочки оплаты Услуг. </w:t>
      </w:r>
    </w:p>
    <w:p w14:paraId="4C0C5DAF"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2.2.4. В одностороннем порядке изменять условия Договора при условии уведомления Абонента не позднее, чем за 10 дней до изменения. Уведомление об изменении должно быть размещено на сайте Исполнителя и/или в личном кабинете Абонента. В случае публикации уведомления на сайте Исполнителя, оно считается доставленным в течении 3-х дней с момента публикации.</w:t>
      </w:r>
    </w:p>
    <w:p w14:paraId="1172E45C"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 Абонент обязан:</w:t>
      </w:r>
    </w:p>
    <w:p w14:paraId="7FAF5278"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2.3.1. Пользоваться Услугами в соответствии с условиями настоящего Договора и законодательством РФ.</w:t>
      </w:r>
    </w:p>
    <w:p w14:paraId="03FBB684"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2.3.2. Своевременно оплачивать Услуги в соответствии с выбранным тарифом. Обязанность Абонента по оплате Услуг считается исполненной с момента внесения наличных денежных средств в кассу Исполнителя,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агенту(субагенту), осуществляющему деятельность в соответствии с законодательством о банках и банковской деятельности. </w:t>
      </w:r>
    </w:p>
    <w:p w14:paraId="6A958F3D"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2.3.3. Препятствовать распространению спама и вредоносного программного обеспечения с его абонентского терминала. </w:t>
      </w:r>
    </w:p>
    <w:p w14:paraId="06A4F43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2.3.4. Обеспечить Исполнителю доступ к его оборудованию, расположенному в местах общего пользования по адресу подключения Абонента.</w:t>
      </w:r>
    </w:p>
    <w:p w14:paraId="0139F91D"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 Абонент имеет право:</w:t>
      </w:r>
    </w:p>
    <w:p w14:paraId="28168F2D"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 Воспользоваться дополнительными услугами неразрывно технологически связанными с Услугами передачи данных (добровольная блокировка, детализация трафика, срочная смена тарифного плана, установка оборудования, прочие выездные работы и т.п.) без подписания Приложений. Расценки и условия оказания таких услуг публикуются на сайте Исполнителя.</w:t>
      </w:r>
    </w:p>
    <w:p w14:paraId="047F6953"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2.4.2. В любое время срока действия Договора отказаться от пользования отдельными Услугами и /или расторгнуть Договор или отдельные Приложения. Все расчеты, связанные с расторжением Договора производятся в течение 10 (десяти) рабочих дней с момента расторжения Договора.</w:t>
      </w:r>
    </w:p>
    <w:p w14:paraId="26F84811" w14:textId="77777777" w:rsidR="00856E06" w:rsidRDefault="00000000">
      <w:pPr>
        <w:spacing w:after="0" w:line="240" w:lineRule="auto"/>
        <w:ind w:firstLine="56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w:t>
      </w:r>
    </w:p>
    <w:p w14:paraId="1DF18B22" w14:textId="77777777" w:rsidR="00856E06" w:rsidRDefault="00000000">
      <w:pPr>
        <w:spacing w:after="0" w:line="240" w:lineRule="auto"/>
        <w:ind w:firstLine="56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3. Стоимость услуг и порядок расчетов</w:t>
      </w:r>
    </w:p>
    <w:p w14:paraId="5673561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3.1. Полный перечень Услуг и их стоимость определены в Прейскуранте, размещенном на сайте Исполнителя. Цены указаны с учетом всех налогов. </w:t>
      </w:r>
    </w:p>
    <w:p w14:paraId="21BB153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 Оплата Услуг осуществляется Абонентом согласно выбранному из Прейскуранта тарифному плану на условиях 100% предоплаты. Исполнитель предоставляет Абоненту доступ к Услугам только после осуществления Абонентом оплаты стоимости подключения и тарифного плана в соответствии с расценками, указанными в Прейскуранте, действующем на момент оплаты.</w:t>
      </w:r>
    </w:p>
    <w:p w14:paraId="212A11E9"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 Оплата Услуг производится путем оплаты в офисе Исполнителя либо иным способом. Подробно со способами оплаты Абонент может ознакомиться на сайте Исполнителя.</w:t>
      </w:r>
    </w:p>
    <w:p w14:paraId="65FDE83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Исполнитель вправе в одностороннем порядке изменить тарифы на Услуги, уведомив Абонента не позднее, чем за 10 (десять) календарных дней до предполагаемой даты изменения тарифов путем размещения сообщения на сайте Исполнителя и/или в личном кабинете Абонента.</w:t>
      </w:r>
    </w:p>
    <w:p w14:paraId="58C183C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3.5. В случае несогласия с изменением тарифных планов(стоимости Услуг) Абонент имеет право отказаться от дальнейшего пользования Услугами и расторгнуть Договор в любое время, при условии оплаты Исполнителю фактически понесенных им расходов, связанных с исплнением обязательств по данному договору. </w:t>
      </w:r>
    </w:p>
    <w:p w14:paraId="12E868CB"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3.6. В случае непоступления письменного отказа Абонента от дальнейшего пользования Услугами в пределах срока, установленного п. 3.5., соответствующие изменения тарифных планов (стоимости Услуг) считаются принятыми Абонентом, а Абонент ознакомленным с ними. </w:t>
      </w:r>
    </w:p>
    <w:p w14:paraId="7908F9E0" w14:textId="77777777" w:rsidR="00856E06" w:rsidRDefault="00000000">
      <w:pPr>
        <w:spacing w:after="0" w:line="240" w:lineRule="auto"/>
        <w:ind w:firstLine="56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 </w:t>
      </w:r>
    </w:p>
    <w:p w14:paraId="6867072D" w14:textId="77777777" w:rsidR="00856E06" w:rsidRDefault="00000000">
      <w:pPr>
        <w:spacing w:after="0" w:line="240" w:lineRule="auto"/>
        <w:ind w:firstLine="567"/>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4. Ответственность сторон</w:t>
      </w:r>
    </w:p>
    <w:p w14:paraId="538B2C7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 За неисполнение, либо ненадлежащее исполнение принятых обязательств, Стороны несут ответственность в соответствии с действующим законодательством Российской Федерации.</w:t>
      </w:r>
    </w:p>
    <w:p w14:paraId="1D362A13"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 Ответственность Исполнителя за сохранность оборудования и кабельных систем ограничивается местами общего пользования.</w:t>
      </w:r>
    </w:p>
    <w:p w14:paraId="41F8E80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 Ответственность за сохранность кабельной системы и оборудования находящихся в помещениях Абонента возложена на Абонента.</w:t>
      </w:r>
    </w:p>
    <w:p w14:paraId="04E944AF"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4.4. Исполнитель не гарантирует абсолютную бесперебойность или безошибочность Услуг и не дает гарантию того, что используемое и/или получаемое Абонентом в процессе оказания Услуг программное обеспечение или любые другие материалы не содержат компьютерные вирусы и другие вредоносные компоненты. Исполнитель предпринимает все разумные усилия и меры с целью недопущения этого. </w:t>
      </w:r>
    </w:p>
    <w:p w14:paraId="03FCAAA5"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 xml:space="preserve">4.5. Исполнитель не несет ответственности за прямой или косвенный ущерб, причиненный Абоненту в результате использования или невозможности пользования Услугами или понесенный в результате ошибок, пропусков, перерывов в работе, удаления файлов, дефектов, задержек в работе или передаче данных, или изменения функций и других причин. </w:t>
      </w:r>
    </w:p>
    <w:p w14:paraId="0F2B30D8"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 Поскольку Интернет является добровольным объединением различных сетей, Исполнитель не несет ответственности за нормальное функционирование и доступность отдельных сегментов сети Интернет. Исполнитель не гарантирует возможность информационного обмена с теми узлами или серверами, которые временно или постоянно недоступны через сеть Интернет. Исполнитель не гарантирует принятие почты Абонента от удаленных сетей, функционирование которых привело к занесению адреса такой сети в списки, по которым программа доставки почты Исполнителя не осуществляет прием почты.</w:t>
      </w:r>
    </w:p>
    <w:p w14:paraId="06FD8B17"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 Абонент принимает на себя полную ответственность и риски, связанные с использованием сети Интернет посредством Услуг, в том числе ответственность за оценку точности, полноты и полезности любых мнений, идей, иной информации, а также качества и свойств товаров и услуг, распространяемых в Интернет и предоставляемых Абоненту посредством Услуг.</w:t>
      </w:r>
    </w:p>
    <w:p w14:paraId="47CDA2CF"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4.8. Исполнитель не контролирует доступный через сеть Интернет информационный поток, который может включать нежелательные для Абонента материалы, в частности, откровенно сексуального характера или содержащие оскорбительную лично для Абонента информацию, и не несет за них никакой ответственности. </w:t>
      </w:r>
    </w:p>
    <w:p w14:paraId="36EBB48B"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4.9. Абонент полностью ответственен за сохранность своего пароля и за убытки, которые могут возникнуть по причине несанкционированного его использования. Исполнитель не несет ответственности и не возмещает убытки, возникшие в результате несанкционированного использования третьими лицами сетевых реквизитов Абонента. </w:t>
      </w:r>
    </w:p>
    <w:p w14:paraId="0B7A0E1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4.10. Ответственность за все действия в сети, произведенные под сетевыми реквизитами Абонента им самим или другими физическими лицами, полностью лежит на самом Абоненте. </w:t>
      </w:r>
    </w:p>
    <w:p w14:paraId="647A6649"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4.11. Исполнитель не является ответчиком или соответчиком по любым обязательствам и расходам, связанным с периодически возникающей невозможностью доступа к Услугам Абонента или других лиц, с санкции Абонента использующими его регистрационное имя пользователя и пароль; использованием доступа к Услугам другими лицами, использующими регистрационное имя пользователя и пароль Абонента; последующим использованием ресурсов и возможностей глобальной сети Интернет, имеющим место вследствие доступа к Услугам Исполнителя; размещением, получением или неполучением любого сообщения, информации, программного обеспечения или других материалов в сети Интернет Абонентом или другими лицами, использующими с санкции Абонента его имя пользователя и пароль. </w:t>
      </w:r>
    </w:p>
    <w:p w14:paraId="46B2DCA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4.12. В случае если какой-либо пункт данного Договора окажется не подлежащим буквальному исполнению, он толкуется в соответствии с действующим законодательством с учетом первоначальных интересов Сторон, при этом оставшаяся часть Договора продолжает действовать в полной мере. Сложившая практика поведения сторон, либо практика оказания аналогичных услуг не могут быть причиной изменения положений настоящего Договора. </w:t>
      </w:r>
    </w:p>
    <w:p w14:paraId="56C6EBB9"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4.13. По всем вопросам, неурегулированным в настоящем тексте Договора, стороны руководствуются действующим законодательством РФ. </w:t>
      </w:r>
    </w:p>
    <w:p w14:paraId="284DECE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4.14.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 </w:t>
      </w:r>
    </w:p>
    <w:p w14:paraId="508530F4" w14:textId="77777777" w:rsidR="00856E06" w:rsidRDefault="000000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20B3E9D8" w14:textId="77777777" w:rsidR="00856E06" w:rsidRDefault="00856E06">
      <w:pPr>
        <w:spacing w:after="0" w:line="240" w:lineRule="auto"/>
        <w:ind w:firstLine="567"/>
        <w:jc w:val="both"/>
        <w:rPr>
          <w:rFonts w:ascii="Times New Roman" w:eastAsia="Times New Roman" w:hAnsi="Times New Roman"/>
          <w:sz w:val="24"/>
          <w:szCs w:val="24"/>
          <w:lang w:eastAsia="ru-RU"/>
        </w:rPr>
      </w:pPr>
    </w:p>
    <w:p w14:paraId="311EB7D8" w14:textId="77777777" w:rsidR="00856E06" w:rsidRDefault="00000000">
      <w:pPr>
        <w:spacing w:after="0" w:line="240" w:lineRule="auto"/>
        <w:ind w:left="2124" w:firstLine="708"/>
        <w:jc w:val="both"/>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5. Приостановление оказания услуг передачи данных</w:t>
      </w:r>
    </w:p>
    <w:p w14:paraId="027FB20A"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 Исполнитель вправе немедленно приостановить оказание Абоненту Услуг до устранения Абонентом нижеуказанных нарушений или до наступления оснований для расторжения Договора в случаях, если Абонент:</w:t>
      </w:r>
    </w:p>
    <w:p w14:paraId="77DDD19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5.1.1. Использует оборудование, не имеющее сертификатов соответствия для применения на СПД Российской Федерации;</w:t>
      </w:r>
    </w:p>
    <w:p w14:paraId="13BDA0C4"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5.1.2. Нарушает обязательства по оплате Услуг, установленные настоящим Договором и Приложениями к нему;</w:t>
      </w:r>
    </w:p>
    <w:p w14:paraId="6CCD37C6"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5.1.3. Использует любые программные и аппаратные средства, которые могут привести к перегрузке СПД или иным образом негативно повлиять на ее работу;</w:t>
      </w:r>
    </w:p>
    <w:p w14:paraId="17E18617"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5.1.4. Разрабатывает или распространяет любые виды компьютерных вирусов;</w:t>
      </w:r>
    </w:p>
    <w:p w14:paraId="41E1EE35"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5.1.5. Производит несогласованные рассылки электронных писем (СПАМ) рекламного, коммерческого или агитационного характера;</w:t>
      </w:r>
    </w:p>
    <w:p w14:paraId="137C3688"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5.1.6. Проводит или участвует в сетевых атаках или сетевом взломе.</w:t>
      </w:r>
    </w:p>
    <w:p w14:paraId="1F44B9A1" w14:textId="77777777" w:rsidR="00856E06" w:rsidRDefault="0000000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2A920E23" w14:textId="77777777" w:rsidR="00856E06" w:rsidRDefault="00856E06">
      <w:pPr>
        <w:spacing w:after="0" w:line="240" w:lineRule="auto"/>
        <w:ind w:firstLine="567"/>
        <w:jc w:val="both"/>
        <w:rPr>
          <w:rFonts w:ascii="Times New Roman" w:eastAsia="Times New Roman" w:hAnsi="Times New Roman"/>
          <w:sz w:val="24"/>
          <w:szCs w:val="24"/>
          <w:lang w:eastAsia="ru-RU"/>
        </w:rPr>
      </w:pPr>
    </w:p>
    <w:p w14:paraId="4035147B" w14:textId="77777777" w:rsidR="00856E06" w:rsidRDefault="00000000">
      <w:pPr>
        <w:spacing w:after="0" w:line="240" w:lineRule="auto"/>
        <w:ind w:left="2124" w:firstLine="708"/>
        <w:jc w:val="both"/>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6. Срок действия договора и условия его расторжения</w:t>
      </w:r>
    </w:p>
    <w:p w14:paraId="4F5F7C43"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6.1. Договор заключен сроком на 1(один) календарный год, вступает в силу и становится обязательным с даты его подписания обеими Сторонами. </w:t>
      </w:r>
    </w:p>
    <w:p w14:paraId="1D2EFE6B"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 Срок действия настоящего Договора продлевается на очередной календарный год без заключения/оформления дополнительного соглашения Сторон, в том случае, если ни одна из Сторон не менее чем за 30 дней до окончания срока действия настоящего Договора, не заявит в письменной форме о намерении прекратить действие Договора.</w:t>
      </w:r>
    </w:p>
    <w:p w14:paraId="2EE30DD0"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Услуг, Исполнитель имеет право приостановить оказание Услуг до устранения нарушения, письменно уведомив об этом Абонента.</w:t>
      </w:r>
    </w:p>
    <w:p w14:paraId="5795AE37"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Если Абонент не устранит нарушение в течение 6 месяцев с даты получения им письменного уведомления о намерении приостановить оказание Услуг, Исполнитель вправе расторгнуть Договор в одностороннем порядке.</w:t>
      </w:r>
    </w:p>
    <w:p w14:paraId="24496307"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 Расторжение Договора не освобождает Стороны от погашения имеющихся задолженностей.</w:t>
      </w:r>
    </w:p>
    <w:p w14:paraId="2E68BE5D" w14:textId="77777777" w:rsidR="00856E06" w:rsidRDefault="00000000">
      <w:pPr>
        <w:spacing w:after="0" w:line="240" w:lineRule="auto"/>
        <w:ind w:firstLine="567"/>
        <w:jc w:val="both"/>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 xml:space="preserve">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p>
    <w:p w14:paraId="035BBFD1" w14:textId="77777777" w:rsidR="00856E06" w:rsidRDefault="00856E06">
      <w:pPr>
        <w:spacing w:after="0" w:line="240" w:lineRule="auto"/>
        <w:ind w:firstLine="567"/>
        <w:jc w:val="both"/>
        <w:rPr>
          <w:rFonts w:ascii="Times New Roman" w:eastAsia="Times New Roman" w:hAnsi="Times New Roman"/>
          <w:sz w:val="16"/>
          <w:szCs w:val="16"/>
          <w:lang w:eastAsia="ru-RU"/>
        </w:rPr>
      </w:pPr>
    </w:p>
    <w:p w14:paraId="71DA7A15" w14:textId="77777777" w:rsidR="00856E06" w:rsidRDefault="00000000">
      <w:pPr>
        <w:spacing w:after="0" w:line="240" w:lineRule="auto"/>
        <w:ind w:left="3540"/>
        <w:jc w:val="both"/>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 Урегулирование споров</w:t>
      </w:r>
    </w:p>
    <w:p w14:paraId="658A6A91"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 Все споры или разногласия, возникающие между Сторонами по настоящему Договору или в связи с его исполнением, Стороны стремятся разрешить путем переговоров.</w:t>
      </w:r>
    </w:p>
    <w:p w14:paraId="0A272F18"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 В случае невозможности разрешения споров и разногласий, указанных в п.7.1. настоящего Договора, путем переговоров, такие споры и разногласия решаются по выбору истца в суде по месту нахождения Исполнителя; или по месту заключения или исполнения договора; или по месту жительства или пребывания истца.</w:t>
      </w:r>
    </w:p>
    <w:p w14:paraId="1C466D35" w14:textId="77777777" w:rsidR="00856E06" w:rsidRDefault="00000000">
      <w:pPr>
        <w:spacing w:after="0" w:line="240" w:lineRule="auto"/>
        <w:ind w:firstLine="567"/>
        <w:jc w:val="both"/>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 xml:space="preserve">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p>
    <w:p w14:paraId="54D85AA7" w14:textId="77777777" w:rsidR="00856E06" w:rsidRDefault="00856E06">
      <w:pPr>
        <w:spacing w:after="0" w:line="240" w:lineRule="auto"/>
        <w:ind w:firstLine="567"/>
        <w:jc w:val="both"/>
        <w:rPr>
          <w:rFonts w:ascii="Times New Roman" w:eastAsia="Times New Roman" w:hAnsi="Times New Roman"/>
          <w:sz w:val="16"/>
          <w:szCs w:val="16"/>
          <w:lang w:eastAsia="ru-RU"/>
        </w:rPr>
      </w:pPr>
    </w:p>
    <w:p w14:paraId="0B1A8EB0" w14:textId="77777777" w:rsidR="00856E06" w:rsidRDefault="00000000">
      <w:pPr>
        <w:spacing w:after="0" w:line="240" w:lineRule="auto"/>
        <w:ind w:left="2832" w:firstLine="708"/>
        <w:jc w:val="both"/>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8. Заключительные положения</w:t>
      </w:r>
    </w:p>
    <w:p w14:paraId="14E0BD7F"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 Условия настоящего Договора определяют соглашение между Сторонами и заменяют все достигнутые ранее устные и (или) письменные договоренности по предмету настоящего Договора.</w:t>
      </w:r>
    </w:p>
    <w:p w14:paraId="0CD27686"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8.2. Во всем остальном, что касается исполнения Сторонами настоящего Договора и не предусмотрено в нем, Стороны руководствуются действующим законодательством РФ, регулирующим оказание услуг передачи данных. </w:t>
      </w:r>
    </w:p>
    <w:p w14:paraId="0119ADCD" w14:textId="77777777" w:rsidR="00856E06" w:rsidRDefault="00000000">
      <w:pPr>
        <w:spacing w:after="0" w:line="240" w:lineRule="auto"/>
        <w:ind w:firstLine="284"/>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8.3.  Подписывая настоящий Договор, Абонент дает согласие на обработку его персональных данных, включая выполнение действий по сбору, систематизации, накоплению, хранению, уточнению (обновлению, изменению), обезличиванию, удалению и уничтожению персональных данных, входящих в следующий перечень: </w:t>
      </w:r>
    </w:p>
    <w:p w14:paraId="512D5103" w14:textId="77777777" w:rsidR="00856E06" w:rsidRDefault="00000000">
      <w:pPr>
        <w:spacing w:after="0" w:line="240" w:lineRule="auto"/>
        <w:ind w:firstLine="284"/>
        <w:rPr>
          <w:rFonts w:ascii="Times New Roman" w:eastAsia="Times New Roman" w:hAnsi="Times New Roman"/>
          <w:sz w:val="16"/>
          <w:szCs w:val="16"/>
          <w:lang w:eastAsia="ru-RU"/>
        </w:rPr>
      </w:pPr>
      <w:r>
        <w:rPr>
          <w:rFonts w:ascii="Times New Roman" w:eastAsia="Times New Roman" w:hAnsi="Times New Roman"/>
          <w:sz w:val="16"/>
          <w:szCs w:val="16"/>
          <w:lang w:eastAsia="ru-RU"/>
        </w:rPr>
        <w:t>8.3.1. Фамилия, Имя, Отчество.</w:t>
      </w:r>
    </w:p>
    <w:p w14:paraId="5289BB21" w14:textId="77777777" w:rsidR="00856E06" w:rsidRDefault="00000000">
      <w:pPr>
        <w:spacing w:after="0" w:line="240" w:lineRule="auto"/>
        <w:ind w:firstLine="284"/>
        <w:rPr>
          <w:rFonts w:ascii="Times New Roman" w:eastAsia="Times New Roman" w:hAnsi="Times New Roman"/>
          <w:sz w:val="16"/>
          <w:szCs w:val="16"/>
          <w:lang w:eastAsia="ru-RU"/>
        </w:rPr>
      </w:pPr>
      <w:r>
        <w:rPr>
          <w:rFonts w:ascii="Times New Roman" w:eastAsia="Times New Roman" w:hAnsi="Times New Roman"/>
          <w:sz w:val="16"/>
          <w:szCs w:val="16"/>
          <w:lang w:eastAsia="ru-RU"/>
        </w:rPr>
        <w:t>8.3.2. Паспортные данные: серия, номер паспорта, кем выдан, дата выдачи.</w:t>
      </w:r>
    </w:p>
    <w:p w14:paraId="08DCBA88" w14:textId="77777777" w:rsidR="00856E06" w:rsidRDefault="00000000">
      <w:pPr>
        <w:spacing w:after="0" w:line="240" w:lineRule="auto"/>
        <w:ind w:firstLine="284"/>
        <w:rPr>
          <w:rFonts w:ascii="Times New Roman" w:eastAsia="Times New Roman" w:hAnsi="Times New Roman"/>
          <w:sz w:val="16"/>
          <w:szCs w:val="16"/>
          <w:lang w:eastAsia="ru-RU"/>
        </w:rPr>
      </w:pPr>
      <w:r>
        <w:rPr>
          <w:rFonts w:ascii="Times New Roman" w:eastAsia="Times New Roman" w:hAnsi="Times New Roman"/>
          <w:sz w:val="16"/>
          <w:szCs w:val="16"/>
          <w:lang w:eastAsia="ru-RU"/>
        </w:rPr>
        <w:t>8.3.3. Контактный телефон.</w:t>
      </w:r>
    </w:p>
    <w:p w14:paraId="16ECA935" w14:textId="77777777" w:rsidR="00856E06" w:rsidRDefault="00000000">
      <w:pPr>
        <w:spacing w:after="0" w:line="240" w:lineRule="auto"/>
        <w:ind w:firstLine="284"/>
        <w:rPr>
          <w:rFonts w:ascii="Times New Roman" w:eastAsia="Times New Roman" w:hAnsi="Times New Roman"/>
          <w:sz w:val="16"/>
          <w:szCs w:val="16"/>
          <w:lang w:eastAsia="ru-RU"/>
        </w:rPr>
      </w:pPr>
      <w:r>
        <w:rPr>
          <w:rFonts w:ascii="Times New Roman" w:eastAsia="Times New Roman" w:hAnsi="Times New Roman"/>
          <w:sz w:val="16"/>
          <w:szCs w:val="16"/>
          <w:lang w:eastAsia="ru-RU"/>
        </w:rPr>
        <w:t>8.3.4. Адрес подключения.</w:t>
      </w:r>
    </w:p>
    <w:p w14:paraId="102419C4"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 Срок действия и дата вступления в силу Приложений по Договору определяется в тексте Приложений.</w:t>
      </w:r>
    </w:p>
    <w:p w14:paraId="53FD40EE" w14:textId="77777777" w:rsidR="00856E06" w:rsidRDefault="00000000">
      <w:pPr>
        <w:spacing w:after="0" w:line="240" w:lineRule="auto"/>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8.5. Настоящий Договор составлен в 2(двух) экземплярах, имеющих одинаковую юридическую силу, по одному экземпляру для каждой Стороны. </w:t>
      </w:r>
    </w:p>
    <w:p w14:paraId="35B0C44D" w14:textId="77777777" w:rsidR="00856E06" w:rsidRDefault="00000000">
      <w:pPr>
        <w:spacing w:after="0" w:line="240" w:lineRule="auto"/>
        <w:ind w:firstLine="56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lastRenderedPageBreak/>
        <w:t>9. Реквизиты исполнителя и подписи сторон</w:t>
      </w:r>
    </w:p>
    <w:p w14:paraId="59678FA5" w14:textId="77777777" w:rsidR="00856E06" w:rsidRDefault="00000000">
      <w:pPr>
        <w:spacing w:after="0" w:line="240" w:lineRule="auto"/>
        <w:ind w:firstLine="284"/>
        <w:jc w:val="both"/>
        <w:rPr>
          <w:rFonts w:ascii="Times New Roman" w:eastAsia="Times New Roman" w:hAnsi="Times New Roman"/>
          <w:color w:val="000000"/>
          <w:sz w:val="16"/>
          <w:szCs w:val="16"/>
          <w:lang w:eastAsia="ru-RU"/>
        </w:rPr>
      </w:pPr>
      <w:r>
        <w:rPr>
          <w:rFonts w:ascii="Times New Roman" w:eastAsia="Times New Roman" w:hAnsi="Times New Roman"/>
          <w:b/>
          <w:bCs/>
          <w:color w:val="000000"/>
          <w:sz w:val="18"/>
          <w:szCs w:val="18"/>
          <w:lang w:eastAsia="ru-RU"/>
        </w:rPr>
        <w:t>ЗАО “Ресурс-Связь“:</w:t>
      </w:r>
      <w:r>
        <w:rPr>
          <w:rFonts w:ascii="Times New Roman" w:eastAsia="Times New Roman" w:hAnsi="Times New Roman"/>
          <w:color w:val="000000"/>
          <w:sz w:val="16"/>
          <w:szCs w:val="16"/>
          <w:lang w:eastAsia="ru-RU"/>
        </w:rPr>
        <w:t xml:space="preserve"> ИНН 5753019200 КПП 575301001 </w:t>
      </w:r>
    </w:p>
    <w:p w14:paraId="74FE8654" w14:textId="77777777" w:rsidR="00856E06" w:rsidRDefault="00000000">
      <w:pPr>
        <w:spacing w:after="0" w:line="240" w:lineRule="auto"/>
        <w:ind w:firstLine="284"/>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Адрес местоположения: 302028, Орел, ул. Лескова, 19</w:t>
      </w:r>
    </w:p>
    <w:p w14:paraId="6374391A" w14:textId="77777777" w:rsidR="00856E06" w:rsidRDefault="00000000">
      <w:pPr>
        <w:spacing w:after="0" w:line="240" w:lineRule="auto"/>
        <w:ind w:firstLine="284"/>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р/с 40702810287790001201 Московский филиал ПАО РОСБАНК, к/с 30101810000000000256, БИК 044525256</w:t>
      </w:r>
    </w:p>
    <w:p w14:paraId="7CBF8C8F" w14:textId="77777777" w:rsidR="00856E06" w:rsidRDefault="00000000">
      <w:pPr>
        <w:spacing w:after="0" w:line="240" w:lineRule="auto"/>
        <w:ind w:firstLine="284"/>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тел. (4862) 40-20-10, 40-20-55, факс: (4862) 41-41-41                                          </w:t>
      </w:r>
      <w:r>
        <w:rPr>
          <w:rFonts w:ascii="Times New Roman" w:eastAsia="Times New Roman" w:hAnsi="Times New Roman"/>
          <w:color w:val="000000"/>
          <w:sz w:val="16"/>
          <w:szCs w:val="16"/>
          <w:lang w:eastAsia="ru-RU"/>
        </w:rPr>
        <w:tab/>
      </w:r>
      <w:r>
        <w:rPr>
          <w:rFonts w:ascii="Times New Roman" w:eastAsia="Times New Roman" w:hAnsi="Times New Roman"/>
          <w:color w:val="000000"/>
          <w:sz w:val="16"/>
          <w:szCs w:val="16"/>
          <w:lang w:eastAsia="ru-RU"/>
        </w:rPr>
        <w:tab/>
      </w:r>
      <w:r>
        <w:rPr>
          <w:rFonts w:ascii="Times New Roman" w:eastAsia="Times New Roman" w:hAnsi="Times New Roman"/>
          <w:color w:val="000000"/>
          <w:sz w:val="16"/>
          <w:szCs w:val="16"/>
          <w:lang w:eastAsia="ru-RU"/>
        </w:rPr>
        <w:tab/>
      </w:r>
      <w:r>
        <w:rPr>
          <w:rFonts w:ascii="Times New Roman" w:eastAsia="Times New Roman" w:hAnsi="Times New Roman"/>
          <w:color w:val="000000"/>
          <w:sz w:val="16"/>
          <w:szCs w:val="16"/>
          <w:lang w:eastAsia="ru-RU"/>
        </w:rPr>
        <w:tab/>
        <w:t>e-mail: sales@orn.ru</w:t>
      </w:r>
    </w:p>
    <w:p w14:paraId="5B803C4A" w14:textId="77777777" w:rsidR="00856E06" w:rsidRDefault="00856E06">
      <w:pPr>
        <w:spacing w:after="0" w:line="240" w:lineRule="auto"/>
        <w:ind w:firstLine="284"/>
        <w:jc w:val="both"/>
        <w:rPr>
          <w:rFonts w:ascii="Times New Roman" w:eastAsia="Times New Roman" w:hAnsi="Times New Roman"/>
          <w:sz w:val="16"/>
          <w:szCs w:val="16"/>
          <w:lang w:eastAsia="ru-RU"/>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3489"/>
        <w:gridCol w:w="3111"/>
        <w:gridCol w:w="3973"/>
      </w:tblGrid>
      <w:tr w:rsidR="00856E06" w14:paraId="21CA8D54" w14:textId="77777777">
        <w:tc>
          <w:tcPr>
            <w:tcW w:w="3541" w:type="dxa"/>
            <w:tcBorders>
              <w:top w:val="nil"/>
              <w:left w:val="nil"/>
              <w:bottom w:val="nil"/>
              <w:right w:val="nil"/>
            </w:tcBorders>
            <w:shd w:val="clear" w:color="auto" w:fill="FFFFFF"/>
          </w:tcPr>
          <w:p w14:paraId="6195C3EA" w14:textId="77777777" w:rsidR="00856E06" w:rsidRDefault="00856E06">
            <w:pPr>
              <w:spacing w:line="240" w:lineRule="auto"/>
              <w:jc w:val="both"/>
              <w:rPr>
                <w:rFonts w:ascii="Times New Roman" w:hAnsi="Times New Roman"/>
                <w:color w:val="000000"/>
                <w:sz w:val="18"/>
                <w:szCs w:val="18"/>
              </w:rPr>
            </w:pPr>
          </w:p>
          <w:p w14:paraId="4989CA77" w14:textId="77777777" w:rsidR="00856E06" w:rsidRDefault="00856E06">
            <w:pPr>
              <w:spacing w:line="240" w:lineRule="auto"/>
              <w:jc w:val="both"/>
              <w:rPr>
                <w:rFonts w:ascii="Times New Roman" w:hAnsi="Times New Roman"/>
                <w:color w:val="000000"/>
                <w:sz w:val="18"/>
                <w:szCs w:val="18"/>
              </w:rPr>
            </w:pPr>
          </w:p>
          <w:p w14:paraId="462904A2" w14:textId="77777777" w:rsidR="00856E06" w:rsidRDefault="00856E06">
            <w:pPr>
              <w:spacing w:line="240" w:lineRule="auto"/>
              <w:jc w:val="both"/>
              <w:rPr>
                <w:rFonts w:ascii="Times New Roman" w:hAnsi="Times New Roman"/>
                <w:color w:val="000000"/>
                <w:sz w:val="18"/>
                <w:szCs w:val="18"/>
              </w:rPr>
            </w:pPr>
          </w:p>
          <w:p w14:paraId="2EA386AE"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От Исполнителя:</w:t>
            </w:r>
          </w:p>
          <w:p w14:paraId="52729428"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Генеральный директор ЗАО “Ресурс-Связь”</w:t>
            </w:r>
          </w:p>
          <w:p w14:paraId="10AA9F4C" w14:textId="77777777" w:rsidR="00856E06" w:rsidRDefault="00856E06">
            <w:pPr>
              <w:spacing w:line="240" w:lineRule="auto"/>
              <w:jc w:val="both"/>
              <w:rPr>
                <w:rFonts w:ascii="Times New Roman" w:hAnsi="Times New Roman"/>
                <w:color w:val="000000"/>
                <w:sz w:val="18"/>
                <w:szCs w:val="18"/>
              </w:rPr>
            </w:pPr>
          </w:p>
          <w:p w14:paraId="7CADD523" w14:textId="64249D5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____________</w:t>
            </w:r>
            <w:r>
              <w:rPr>
                <w:rFonts w:ascii="Times New Roman" w:hAnsi="Times New Roman"/>
                <w:color w:val="000000"/>
                <w:sz w:val="18"/>
                <w:szCs w:val="18"/>
                <w:lang w:val="en-US"/>
              </w:rPr>
              <w:t>_______</w:t>
            </w:r>
            <w:r>
              <w:rPr>
                <w:rFonts w:ascii="Times New Roman" w:hAnsi="Times New Roman"/>
                <w:color w:val="000000"/>
                <w:sz w:val="18"/>
                <w:szCs w:val="18"/>
              </w:rPr>
              <w:t>______</w:t>
            </w:r>
            <w:r w:rsidR="007D42C8">
              <w:rPr>
                <w:rFonts w:ascii="Times New Roman" w:hAnsi="Times New Roman"/>
                <w:color w:val="000000"/>
                <w:sz w:val="18"/>
                <w:szCs w:val="18"/>
              </w:rPr>
              <w:t xml:space="preserve">    Зверев Д.В</w:t>
            </w:r>
            <w:r>
              <w:rPr>
                <w:rFonts w:ascii="Times New Roman" w:hAnsi="Times New Roman"/>
                <w:color w:val="000000"/>
                <w:sz w:val="18"/>
                <w:szCs w:val="18"/>
              </w:rPr>
              <w:t xml:space="preserve"> </w:t>
            </w:r>
          </w:p>
          <w:p w14:paraId="33D69833"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МП</w:t>
            </w:r>
          </w:p>
        </w:tc>
        <w:tc>
          <w:tcPr>
            <w:tcW w:w="3256" w:type="dxa"/>
            <w:tcBorders>
              <w:top w:val="nil"/>
              <w:left w:val="nil"/>
              <w:bottom w:val="nil"/>
              <w:right w:val="nil"/>
            </w:tcBorders>
            <w:shd w:val="clear" w:color="auto" w:fill="FFFFFF"/>
          </w:tcPr>
          <w:p w14:paraId="4A99B95D" w14:textId="77777777" w:rsidR="00856E06" w:rsidRDefault="00856E06">
            <w:pPr>
              <w:spacing w:line="240" w:lineRule="auto"/>
              <w:jc w:val="both"/>
              <w:rPr>
                <w:rFonts w:ascii="Times New Roman" w:hAnsi="Times New Roman"/>
                <w:color w:val="000000"/>
                <w:sz w:val="18"/>
                <w:szCs w:val="18"/>
              </w:rPr>
            </w:pPr>
            <w:bookmarkStart w:id="0" w:name="__UnoMark__264_400105622"/>
            <w:bookmarkEnd w:id="0"/>
          </w:p>
        </w:tc>
        <w:tc>
          <w:tcPr>
            <w:tcW w:w="3976" w:type="dxa"/>
            <w:tcBorders>
              <w:top w:val="nil"/>
              <w:left w:val="nil"/>
              <w:bottom w:val="nil"/>
              <w:right w:val="nil"/>
            </w:tcBorders>
            <w:shd w:val="clear" w:color="auto" w:fill="FFFFFF"/>
          </w:tcPr>
          <w:p w14:paraId="066900A7" w14:textId="77777777" w:rsidR="00856E06" w:rsidRDefault="00856E06">
            <w:pPr>
              <w:spacing w:line="240" w:lineRule="auto"/>
              <w:jc w:val="both"/>
              <w:rPr>
                <w:rFonts w:ascii="Times New Roman" w:hAnsi="Times New Roman"/>
                <w:color w:val="000000"/>
                <w:sz w:val="18"/>
                <w:szCs w:val="18"/>
                <w:lang w:val="en-US"/>
              </w:rPr>
            </w:pPr>
          </w:p>
          <w:p w14:paraId="054AAE4F" w14:textId="77777777" w:rsidR="00856E06" w:rsidRDefault="00856E06">
            <w:pPr>
              <w:spacing w:line="240" w:lineRule="auto"/>
              <w:jc w:val="both"/>
              <w:rPr>
                <w:rFonts w:ascii="Times New Roman" w:hAnsi="Times New Roman"/>
                <w:color w:val="000000"/>
                <w:sz w:val="18"/>
                <w:szCs w:val="18"/>
                <w:lang w:val="en-US"/>
              </w:rPr>
            </w:pPr>
          </w:p>
          <w:p w14:paraId="1D0DC38D" w14:textId="77777777" w:rsidR="00856E06" w:rsidRDefault="00856E06">
            <w:pPr>
              <w:spacing w:line="240" w:lineRule="auto"/>
              <w:jc w:val="both"/>
              <w:rPr>
                <w:rFonts w:ascii="Times New Roman" w:hAnsi="Times New Roman"/>
                <w:color w:val="000000"/>
                <w:sz w:val="18"/>
                <w:szCs w:val="18"/>
                <w:lang w:val="en-US"/>
              </w:rPr>
            </w:pPr>
          </w:p>
          <w:p w14:paraId="3413AA33"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lang w:val="en-US"/>
              </w:rPr>
              <w:t xml:space="preserve"> </w:t>
            </w:r>
            <w:r>
              <w:rPr>
                <w:rFonts w:ascii="Times New Roman" w:hAnsi="Times New Roman"/>
                <w:color w:val="000000"/>
                <w:sz w:val="18"/>
                <w:szCs w:val="18"/>
              </w:rPr>
              <w:t>Абонент:</w:t>
            </w:r>
          </w:p>
          <w:p w14:paraId="71754648"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ФИО: _________________________________________</w:t>
            </w:r>
          </w:p>
          <w:p w14:paraId="3B163D9B" w14:textId="77777777" w:rsidR="00856E06" w:rsidRDefault="00856E06">
            <w:pPr>
              <w:spacing w:line="240" w:lineRule="auto"/>
              <w:jc w:val="both"/>
              <w:rPr>
                <w:rFonts w:ascii="Times New Roman" w:hAnsi="Times New Roman"/>
                <w:color w:val="000000"/>
                <w:sz w:val="18"/>
                <w:szCs w:val="18"/>
              </w:rPr>
            </w:pPr>
          </w:p>
          <w:p w14:paraId="5F462A1D" w14:textId="77777777" w:rsidR="00856E06" w:rsidRDefault="00000000">
            <w:pPr>
              <w:spacing w:line="240" w:lineRule="auto"/>
              <w:jc w:val="both"/>
              <w:rPr>
                <w:rFonts w:ascii="Times New Roman" w:hAnsi="Times New Roman"/>
                <w:color w:val="000000"/>
                <w:sz w:val="18"/>
                <w:szCs w:val="18"/>
              </w:rPr>
            </w:pPr>
            <w:r>
              <w:rPr>
                <w:rFonts w:ascii="Times New Roman" w:hAnsi="Times New Roman"/>
                <w:color w:val="000000"/>
                <w:sz w:val="18"/>
                <w:szCs w:val="18"/>
              </w:rPr>
              <w:t>Подпись:</w:t>
            </w:r>
            <w:r>
              <w:rPr>
                <w:rFonts w:ascii="Times New Roman" w:hAnsi="Times New Roman"/>
                <w:color w:val="000000"/>
                <w:sz w:val="18"/>
                <w:szCs w:val="18"/>
                <w:lang w:val="en-US"/>
              </w:rPr>
              <w:t xml:space="preserve"> </w:t>
            </w:r>
            <w:r>
              <w:rPr>
                <w:rFonts w:ascii="Times New Roman" w:hAnsi="Times New Roman"/>
                <w:color w:val="000000"/>
                <w:sz w:val="18"/>
                <w:szCs w:val="18"/>
              </w:rPr>
              <w:t>_____</w:t>
            </w:r>
            <w:r>
              <w:rPr>
                <w:rFonts w:ascii="Times New Roman" w:hAnsi="Times New Roman"/>
                <w:color w:val="000000"/>
                <w:sz w:val="18"/>
                <w:szCs w:val="18"/>
                <w:lang w:val="en-US"/>
              </w:rPr>
              <w:t>______</w:t>
            </w:r>
            <w:r>
              <w:rPr>
                <w:rFonts w:ascii="Times New Roman" w:hAnsi="Times New Roman"/>
                <w:color w:val="000000"/>
                <w:sz w:val="18"/>
                <w:szCs w:val="18"/>
              </w:rPr>
              <w:t>___________________________</w:t>
            </w:r>
          </w:p>
        </w:tc>
      </w:tr>
    </w:tbl>
    <w:p w14:paraId="729C8D7B" w14:textId="77777777" w:rsidR="00856E06" w:rsidRDefault="00856E06">
      <w:pPr>
        <w:rPr>
          <w:sz w:val="18"/>
          <w:szCs w:val="18"/>
        </w:rPr>
      </w:pPr>
    </w:p>
    <w:p w14:paraId="7AEC89D6" w14:textId="77777777" w:rsidR="00856E06" w:rsidRDefault="00856E06">
      <w:pPr>
        <w:rPr>
          <w:sz w:val="18"/>
          <w:szCs w:val="18"/>
        </w:rPr>
      </w:pPr>
    </w:p>
    <w:p w14:paraId="5F70D525" w14:textId="77777777" w:rsidR="00856E06" w:rsidRDefault="00856E06">
      <w:pPr>
        <w:rPr>
          <w:sz w:val="18"/>
          <w:szCs w:val="18"/>
        </w:rPr>
      </w:pPr>
    </w:p>
    <w:p w14:paraId="06ADD6C5" w14:textId="77777777" w:rsidR="00856E06" w:rsidRDefault="00856E06">
      <w:pPr>
        <w:rPr>
          <w:sz w:val="18"/>
          <w:szCs w:val="18"/>
        </w:rPr>
      </w:pPr>
    </w:p>
    <w:p w14:paraId="5614ED60" w14:textId="77777777" w:rsidR="00856E06" w:rsidRDefault="00856E06">
      <w:pPr>
        <w:rPr>
          <w:sz w:val="18"/>
          <w:szCs w:val="18"/>
        </w:rPr>
      </w:pPr>
    </w:p>
    <w:p w14:paraId="7BE36359" w14:textId="77777777" w:rsidR="00856E06" w:rsidRDefault="00856E06">
      <w:pPr>
        <w:rPr>
          <w:sz w:val="18"/>
          <w:szCs w:val="18"/>
        </w:rPr>
      </w:pPr>
    </w:p>
    <w:p w14:paraId="5D67479D" w14:textId="77777777" w:rsidR="00856E06" w:rsidRDefault="00856E06">
      <w:pPr>
        <w:rPr>
          <w:sz w:val="18"/>
          <w:szCs w:val="18"/>
        </w:rPr>
      </w:pPr>
    </w:p>
    <w:p w14:paraId="5E333CA8" w14:textId="77777777" w:rsidR="00856E06" w:rsidRDefault="00856E06">
      <w:pPr>
        <w:rPr>
          <w:sz w:val="18"/>
          <w:szCs w:val="18"/>
        </w:rPr>
      </w:pPr>
    </w:p>
    <w:p w14:paraId="6EAAE513" w14:textId="77777777" w:rsidR="00856E06" w:rsidRDefault="00856E06">
      <w:pPr>
        <w:rPr>
          <w:sz w:val="18"/>
          <w:szCs w:val="18"/>
        </w:rPr>
      </w:pPr>
    </w:p>
    <w:p w14:paraId="2D230742" w14:textId="77777777" w:rsidR="00856E06" w:rsidRDefault="00856E06">
      <w:pPr>
        <w:rPr>
          <w:sz w:val="18"/>
          <w:szCs w:val="18"/>
        </w:rPr>
      </w:pPr>
    </w:p>
    <w:p w14:paraId="33DA4479" w14:textId="77777777" w:rsidR="00856E06" w:rsidRDefault="00856E06">
      <w:pPr>
        <w:rPr>
          <w:sz w:val="18"/>
          <w:szCs w:val="18"/>
        </w:rPr>
      </w:pPr>
    </w:p>
    <w:p w14:paraId="57819319" w14:textId="77777777" w:rsidR="00856E06" w:rsidRDefault="00856E06">
      <w:pPr>
        <w:rPr>
          <w:sz w:val="18"/>
          <w:szCs w:val="18"/>
        </w:rPr>
      </w:pPr>
    </w:p>
    <w:p w14:paraId="20F50851" w14:textId="77777777" w:rsidR="00856E06" w:rsidRDefault="00856E06">
      <w:pPr>
        <w:rPr>
          <w:sz w:val="18"/>
          <w:szCs w:val="18"/>
        </w:rPr>
      </w:pPr>
    </w:p>
    <w:p w14:paraId="734CC3EB" w14:textId="77777777" w:rsidR="00856E06" w:rsidRDefault="00856E06">
      <w:pPr>
        <w:rPr>
          <w:sz w:val="18"/>
          <w:szCs w:val="18"/>
        </w:rPr>
      </w:pPr>
    </w:p>
    <w:p w14:paraId="63050CEC" w14:textId="77777777" w:rsidR="00856E06" w:rsidRDefault="00856E06">
      <w:pPr>
        <w:rPr>
          <w:sz w:val="18"/>
          <w:szCs w:val="18"/>
        </w:rPr>
      </w:pPr>
    </w:p>
    <w:p w14:paraId="53CDB1FE" w14:textId="77777777" w:rsidR="00856E06" w:rsidRDefault="00856E06">
      <w:pPr>
        <w:rPr>
          <w:sz w:val="18"/>
          <w:szCs w:val="18"/>
        </w:rPr>
      </w:pPr>
    </w:p>
    <w:p w14:paraId="15324B92" w14:textId="77777777" w:rsidR="00856E06" w:rsidRDefault="00856E06">
      <w:pPr>
        <w:rPr>
          <w:sz w:val="18"/>
          <w:szCs w:val="18"/>
        </w:rPr>
      </w:pPr>
    </w:p>
    <w:p w14:paraId="4589E1E7" w14:textId="77777777" w:rsidR="00856E06" w:rsidRDefault="00856E06">
      <w:pPr>
        <w:rPr>
          <w:sz w:val="18"/>
          <w:szCs w:val="18"/>
        </w:rPr>
      </w:pPr>
    </w:p>
    <w:p w14:paraId="55AC27CB" w14:textId="77777777" w:rsidR="00856E06" w:rsidRDefault="00856E06">
      <w:pPr>
        <w:rPr>
          <w:sz w:val="18"/>
          <w:szCs w:val="18"/>
        </w:rPr>
      </w:pPr>
    </w:p>
    <w:p w14:paraId="487F7E86" w14:textId="77777777" w:rsidR="00856E06" w:rsidRDefault="00856E06">
      <w:pPr>
        <w:rPr>
          <w:sz w:val="18"/>
          <w:szCs w:val="18"/>
        </w:rPr>
      </w:pPr>
    </w:p>
    <w:p w14:paraId="5E25A41C" w14:textId="77777777" w:rsidR="00856E06" w:rsidRDefault="00856E06">
      <w:pPr>
        <w:rPr>
          <w:sz w:val="18"/>
          <w:szCs w:val="18"/>
        </w:rPr>
      </w:pPr>
    </w:p>
    <w:p w14:paraId="6515A04F" w14:textId="77777777" w:rsidR="00856E06" w:rsidRDefault="00856E06">
      <w:pPr>
        <w:rPr>
          <w:sz w:val="18"/>
          <w:szCs w:val="18"/>
        </w:rPr>
      </w:pPr>
    </w:p>
    <w:p w14:paraId="09B3E43F" w14:textId="77777777" w:rsidR="00856E06" w:rsidRDefault="00856E06">
      <w:pPr>
        <w:rPr>
          <w:sz w:val="18"/>
          <w:szCs w:val="18"/>
        </w:rPr>
      </w:pPr>
    </w:p>
    <w:p w14:paraId="55480DCA" w14:textId="77777777" w:rsidR="00856E06" w:rsidRDefault="00856E06">
      <w:pPr>
        <w:spacing w:after="0" w:line="240" w:lineRule="auto"/>
        <w:ind w:firstLine="284"/>
        <w:jc w:val="both"/>
        <w:rPr>
          <w:rFonts w:ascii="Times New Roman" w:eastAsia="Times New Roman" w:hAnsi="Times New Roman"/>
          <w:sz w:val="16"/>
          <w:szCs w:val="16"/>
          <w:lang w:eastAsia="ru-RU"/>
        </w:rPr>
      </w:pPr>
    </w:p>
    <w:p w14:paraId="4845F478" w14:textId="77777777" w:rsidR="00856E06" w:rsidRDefault="00856E06">
      <w:pPr>
        <w:ind w:firstLine="567"/>
        <w:jc w:val="center"/>
        <w:rPr>
          <w:rFonts w:ascii="Times New Roman" w:hAnsi="Times New Roman"/>
          <w:b/>
          <w:color w:val="000000"/>
          <w:sz w:val="18"/>
          <w:szCs w:val="18"/>
          <w:lang w:val="en-US"/>
        </w:rPr>
      </w:pPr>
    </w:p>
    <w:p w14:paraId="3EC083A0" w14:textId="77777777" w:rsidR="00856E06" w:rsidRDefault="00000000">
      <w:pPr>
        <w:ind w:firstLine="567"/>
        <w:jc w:val="center"/>
        <w:rPr>
          <w:rFonts w:ascii="Times New Roman" w:hAnsi="Times New Roman"/>
          <w:b/>
          <w:color w:val="000000"/>
          <w:sz w:val="20"/>
          <w:szCs w:val="20"/>
        </w:rPr>
      </w:pPr>
      <w:r>
        <w:rPr>
          <w:rFonts w:ascii="Times New Roman" w:hAnsi="Times New Roman"/>
          <w:b/>
          <w:color w:val="000000"/>
          <w:sz w:val="20"/>
          <w:szCs w:val="20"/>
        </w:rPr>
        <w:lastRenderedPageBreak/>
        <w:t>Акт подключения к сети передачи данных</w:t>
      </w:r>
    </w:p>
    <w:p w14:paraId="7A865768" w14:textId="77777777" w:rsidR="00856E06" w:rsidRDefault="00000000">
      <w:pPr>
        <w:ind w:firstLine="567"/>
        <w:jc w:val="center"/>
        <w:rPr>
          <w:rFonts w:ascii="Times New Roman" w:hAnsi="Times New Roman"/>
          <w:b/>
          <w:color w:val="000000"/>
          <w:sz w:val="20"/>
          <w:szCs w:val="20"/>
          <w:lang w:val="en-US"/>
        </w:rPr>
      </w:pPr>
      <w:r>
        <w:rPr>
          <w:rFonts w:ascii="Times New Roman" w:hAnsi="Times New Roman"/>
          <w:b/>
          <w:color w:val="000000"/>
          <w:sz w:val="20"/>
          <w:szCs w:val="20"/>
        </w:rPr>
        <w:t>к Договору № ___________ от  “______” _______________ 20______ г</w:t>
      </w:r>
      <w:r>
        <w:rPr>
          <w:rFonts w:ascii="Times New Roman" w:hAnsi="Times New Roman"/>
          <w:b/>
          <w:color w:val="000000"/>
          <w:sz w:val="20"/>
          <w:szCs w:val="20"/>
          <w:lang w:val="en-US"/>
        </w:rPr>
        <w:t>.</w:t>
      </w:r>
    </w:p>
    <w:p w14:paraId="0ED41929" w14:textId="77777777" w:rsidR="00856E06" w:rsidRDefault="00856E06">
      <w:pPr>
        <w:ind w:firstLine="567"/>
        <w:jc w:val="center"/>
        <w:rPr>
          <w:rFonts w:ascii="Times New Roman" w:hAnsi="Times New Roman"/>
          <w:b/>
          <w:color w:val="000000"/>
          <w:sz w:val="18"/>
          <w:szCs w:val="18"/>
          <w:lang w:val="en-US"/>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2991"/>
        <w:gridCol w:w="4042"/>
        <w:gridCol w:w="1697"/>
        <w:gridCol w:w="1843"/>
      </w:tblGrid>
      <w:tr w:rsidR="00856E06" w14:paraId="4AA81992" w14:textId="77777777">
        <w:tc>
          <w:tcPr>
            <w:tcW w:w="3114" w:type="dxa"/>
            <w:tcBorders>
              <w:top w:val="nil"/>
              <w:left w:val="nil"/>
              <w:bottom w:val="nil"/>
              <w:right w:val="nil"/>
            </w:tcBorders>
            <w:shd w:val="clear" w:color="auto" w:fill="FFFFFF"/>
          </w:tcPr>
          <w:p w14:paraId="79D5EE6B" w14:textId="77777777" w:rsidR="00856E06" w:rsidRDefault="00856E06">
            <w:pPr>
              <w:spacing w:after="0"/>
              <w:jc w:val="center"/>
              <w:rPr>
                <w:rFonts w:ascii="Times New Roman" w:eastAsia="Times New Roman" w:hAnsi="Times New Roman"/>
                <w:color w:val="000000"/>
                <w:sz w:val="16"/>
                <w:szCs w:val="20"/>
                <w:lang w:eastAsia="ru-RU"/>
              </w:rPr>
            </w:pPr>
          </w:p>
        </w:tc>
        <w:tc>
          <w:tcPr>
            <w:tcW w:w="4109" w:type="dxa"/>
            <w:tcBorders>
              <w:top w:val="nil"/>
              <w:left w:val="nil"/>
              <w:bottom w:val="nil"/>
              <w:right w:val="nil"/>
            </w:tcBorders>
            <w:shd w:val="clear" w:color="auto" w:fill="FFFFFF"/>
          </w:tcPr>
          <w:p w14:paraId="1F286560" w14:textId="77777777" w:rsidR="00856E06" w:rsidRDefault="00000000">
            <w:pPr>
              <w:spacing w:after="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Дата подключения:  </w:t>
            </w:r>
          </w:p>
        </w:tc>
        <w:tc>
          <w:tcPr>
            <w:tcW w:w="1699" w:type="dxa"/>
            <w:tcBorders>
              <w:top w:val="nil"/>
              <w:left w:val="nil"/>
              <w:bottom w:val="nil"/>
              <w:right w:val="nil"/>
            </w:tcBorders>
            <w:shd w:val="clear" w:color="auto" w:fill="FFFFFF"/>
          </w:tcPr>
          <w:p w14:paraId="6BC5D9EE" w14:textId="77777777" w:rsidR="00856E06" w:rsidRDefault="00000000">
            <w:pPr>
              <w:spacing w:after="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Время подключения:</w:t>
            </w:r>
          </w:p>
        </w:tc>
        <w:tc>
          <w:tcPr>
            <w:tcW w:w="1848" w:type="dxa"/>
            <w:tcBorders>
              <w:top w:val="nil"/>
              <w:left w:val="nil"/>
              <w:bottom w:val="nil"/>
              <w:right w:val="nil"/>
            </w:tcBorders>
            <w:shd w:val="clear" w:color="auto" w:fill="FFFFFF"/>
          </w:tcPr>
          <w:p w14:paraId="2046794C" w14:textId="77777777" w:rsidR="00856E06" w:rsidRDefault="00000000">
            <w:pPr>
              <w:spacing w:after="0"/>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Номер подключения:</w:t>
            </w:r>
          </w:p>
        </w:tc>
      </w:tr>
      <w:tr w:rsidR="00856E06" w14:paraId="18AA63FF" w14:textId="77777777">
        <w:tc>
          <w:tcPr>
            <w:tcW w:w="3114" w:type="dxa"/>
            <w:tcBorders>
              <w:top w:val="nil"/>
              <w:left w:val="nil"/>
              <w:bottom w:val="nil"/>
              <w:right w:val="nil"/>
            </w:tcBorders>
            <w:shd w:val="clear" w:color="auto" w:fill="FFFFFF"/>
          </w:tcPr>
          <w:p w14:paraId="2DE9E263" w14:textId="77777777" w:rsidR="00856E06" w:rsidRDefault="00856E06">
            <w:pPr>
              <w:spacing w:after="0"/>
              <w:jc w:val="center"/>
              <w:rPr>
                <w:rFonts w:ascii="Times New Roman" w:eastAsia="Times New Roman" w:hAnsi="Times New Roman"/>
                <w:color w:val="000000"/>
                <w:sz w:val="16"/>
                <w:szCs w:val="20"/>
                <w:lang w:eastAsia="ru-RU"/>
              </w:rPr>
            </w:pPr>
          </w:p>
        </w:tc>
        <w:tc>
          <w:tcPr>
            <w:tcW w:w="4109" w:type="dxa"/>
            <w:tcBorders>
              <w:top w:val="nil"/>
              <w:left w:val="nil"/>
              <w:bottom w:val="nil"/>
              <w:right w:val="nil"/>
            </w:tcBorders>
            <w:shd w:val="clear" w:color="auto" w:fill="FFFFFF"/>
          </w:tcPr>
          <w:p w14:paraId="009EBC79" w14:textId="77777777" w:rsidR="00856E06" w:rsidRDefault="00000000">
            <w:pPr>
              <w:spacing w:after="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“______” _____________________________ 20______ г.                           </w:t>
            </w:r>
          </w:p>
        </w:tc>
        <w:tc>
          <w:tcPr>
            <w:tcW w:w="1699" w:type="dxa"/>
            <w:tcBorders>
              <w:top w:val="nil"/>
              <w:left w:val="nil"/>
              <w:bottom w:val="nil"/>
              <w:right w:val="nil"/>
            </w:tcBorders>
            <w:shd w:val="clear" w:color="auto" w:fill="FFFFFF"/>
          </w:tcPr>
          <w:p w14:paraId="64B10C87" w14:textId="77777777" w:rsidR="00856E06" w:rsidRDefault="00000000">
            <w:pPr>
              <w:spacing w:after="0"/>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__________________                                     </w:t>
            </w:r>
          </w:p>
        </w:tc>
        <w:tc>
          <w:tcPr>
            <w:tcW w:w="1848" w:type="dxa"/>
            <w:tcBorders>
              <w:top w:val="nil"/>
              <w:left w:val="nil"/>
              <w:bottom w:val="nil"/>
              <w:right w:val="nil"/>
            </w:tcBorders>
            <w:shd w:val="clear" w:color="auto" w:fill="FFFFFF"/>
          </w:tcPr>
          <w:p w14:paraId="773A7513" w14:textId="77777777" w:rsidR="00856E06" w:rsidRDefault="00000000">
            <w:pPr>
              <w:spacing w:after="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___________________</w:t>
            </w:r>
          </w:p>
        </w:tc>
      </w:tr>
    </w:tbl>
    <w:p w14:paraId="5BCAFE7C" w14:textId="77777777" w:rsidR="00856E06" w:rsidRDefault="00856E06">
      <w:pPr>
        <w:ind w:firstLine="567"/>
        <w:jc w:val="center"/>
        <w:rPr>
          <w:rFonts w:ascii="Times New Roman" w:hAnsi="Times New Roman"/>
          <w:b/>
          <w:color w:val="000000"/>
          <w:sz w:val="18"/>
          <w:szCs w:val="18"/>
        </w:rPr>
      </w:pPr>
    </w:p>
    <w:p w14:paraId="1591B484" w14:textId="6522B67D" w:rsidR="00856E06" w:rsidRDefault="00000000">
      <w:pPr>
        <w:ind w:firstLine="567"/>
        <w:jc w:val="both"/>
        <w:rPr>
          <w:rFonts w:ascii="Times New Roman" w:hAnsi="Times New Roman"/>
          <w:color w:val="000000"/>
          <w:sz w:val="18"/>
          <w:szCs w:val="18"/>
        </w:rPr>
      </w:pPr>
      <w:r>
        <w:rPr>
          <w:rFonts w:ascii="Times New Roman" w:hAnsi="Times New Roman"/>
          <w:color w:val="000000"/>
          <w:sz w:val="18"/>
          <w:szCs w:val="18"/>
        </w:rPr>
        <w:t>Мы, нижеподписавшиеся, от лица Исполнителя Генеральный директор ЗАО “Ресурс-Связь”</w:t>
      </w:r>
      <w:r w:rsidR="007D42C8">
        <w:rPr>
          <w:rFonts w:ascii="Times New Roman" w:hAnsi="Times New Roman"/>
          <w:color w:val="000000"/>
          <w:sz w:val="18"/>
          <w:szCs w:val="18"/>
        </w:rPr>
        <w:t xml:space="preserve"> Зверев Д.В.</w:t>
      </w:r>
      <w:r>
        <w:rPr>
          <w:rFonts w:ascii="Times New Roman" w:hAnsi="Times New Roman"/>
          <w:color w:val="000000"/>
          <w:sz w:val="18"/>
          <w:szCs w:val="18"/>
        </w:rPr>
        <w:t>, с одной стороны, и</w:t>
      </w:r>
    </w:p>
    <w:p w14:paraId="11C6DAC9" w14:textId="77777777" w:rsidR="00856E06" w:rsidRDefault="00000000">
      <w:pPr>
        <w:ind w:firstLine="567"/>
        <w:jc w:val="both"/>
        <w:rPr>
          <w:rFonts w:ascii="Times New Roman" w:hAnsi="Times New Roman"/>
          <w:color w:val="000000"/>
          <w:sz w:val="18"/>
          <w:szCs w:val="18"/>
        </w:rPr>
      </w:pPr>
      <w:r>
        <w:rPr>
          <w:rFonts w:ascii="Times New Roman" w:hAnsi="Times New Roman"/>
          <w:color w:val="000000"/>
          <w:sz w:val="18"/>
          <w:szCs w:val="18"/>
        </w:rPr>
        <w:t>Абонент: _____________________________________________________________________________, с другой стороны, удостоверяем, что работы по подключению персонального компьютера Абонента к сети передачи данных выполнены полностью.</w:t>
      </w:r>
    </w:p>
    <w:p w14:paraId="14C418A7" w14:textId="77777777" w:rsidR="00856E06" w:rsidRDefault="00856E06">
      <w:pPr>
        <w:ind w:firstLine="567"/>
        <w:jc w:val="both"/>
        <w:rPr>
          <w:rFonts w:ascii="Times New Roman" w:hAnsi="Times New Roman"/>
          <w:color w:val="000000"/>
          <w:sz w:val="16"/>
          <w:szCs w:val="16"/>
        </w:rPr>
      </w:pPr>
    </w:p>
    <w:tbl>
      <w:tblPr>
        <w:tblW w:w="0" w:type="auto"/>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706"/>
        <w:gridCol w:w="8868"/>
      </w:tblGrid>
      <w:tr w:rsidR="00856E06" w14:paraId="0161D0A1" w14:textId="77777777">
        <w:tc>
          <w:tcPr>
            <w:tcW w:w="171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1F28B05" w14:textId="77777777" w:rsidR="00856E06" w:rsidRDefault="00000000">
            <w:pPr>
              <w:spacing w:after="0"/>
              <w:jc w:val="both"/>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Адрес подключения</w:t>
            </w:r>
          </w:p>
        </w:tc>
        <w:tc>
          <w:tcPr>
            <w:tcW w:w="905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0CC1C2E" w14:textId="77777777" w:rsidR="00856E06" w:rsidRDefault="00856E06">
            <w:pPr>
              <w:spacing w:after="0"/>
              <w:jc w:val="both"/>
              <w:rPr>
                <w:rFonts w:ascii="Times New Roman" w:eastAsia="Times New Roman" w:hAnsi="Times New Roman"/>
                <w:color w:val="000000"/>
                <w:sz w:val="16"/>
                <w:szCs w:val="20"/>
                <w:lang w:val="en-US" w:eastAsia="ru-RU"/>
              </w:rPr>
            </w:pPr>
          </w:p>
        </w:tc>
      </w:tr>
      <w:tr w:rsidR="00856E06" w14:paraId="55679DB3" w14:textId="77777777">
        <w:tc>
          <w:tcPr>
            <w:tcW w:w="171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08D61A5" w14:textId="77777777" w:rsidR="00856E06" w:rsidRDefault="00000000">
            <w:pPr>
              <w:spacing w:after="0"/>
              <w:jc w:val="both"/>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Сервер статистики                </w:t>
            </w:r>
          </w:p>
        </w:tc>
        <w:tc>
          <w:tcPr>
            <w:tcW w:w="905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AE7B069" w14:textId="77777777" w:rsidR="00856E06" w:rsidRPr="007D42C8" w:rsidRDefault="00000000">
            <w:pPr>
              <w:spacing w:after="0"/>
              <w:jc w:val="center"/>
              <w:rPr>
                <w:rStyle w:val="InternetLink"/>
                <w:rFonts w:ascii="Times New Roman" w:eastAsia="Times New Roman" w:hAnsi="Times New Roman"/>
                <w:b/>
                <w:color w:val="000000"/>
                <w:sz w:val="16"/>
                <w:szCs w:val="16"/>
                <w:lang w:val="ru-RU" w:eastAsia="ru-RU"/>
              </w:rPr>
            </w:pPr>
            <w:hyperlink r:id="rId5">
              <w:r>
                <w:rPr>
                  <w:rStyle w:val="InternetLink"/>
                  <w:rFonts w:ascii="Times New Roman" w:eastAsia="Times New Roman" w:hAnsi="Times New Roman"/>
                  <w:b/>
                  <w:color w:val="000000"/>
                  <w:sz w:val="16"/>
                  <w:szCs w:val="16"/>
                  <w:lang w:val="en-US" w:eastAsia="ru-RU"/>
                </w:rPr>
                <w:t>https</w:t>
              </w:r>
              <w:r w:rsidRPr="007D42C8">
                <w:rPr>
                  <w:rStyle w:val="InternetLink"/>
                  <w:rFonts w:ascii="Times New Roman" w:eastAsia="Times New Roman" w:hAnsi="Times New Roman"/>
                  <w:b/>
                  <w:color w:val="000000"/>
                  <w:sz w:val="16"/>
                  <w:szCs w:val="16"/>
                  <w:lang w:val="ru-RU" w:eastAsia="ru-RU"/>
                </w:rPr>
                <w:t>://</w:t>
              </w:r>
              <w:r>
                <w:rPr>
                  <w:rStyle w:val="InternetLink"/>
                  <w:rFonts w:ascii="Times New Roman" w:eastAsia="Times New Roman" w:hAnsi="Times New Roman"/>
                  <w:b/>
                  <w:color w:val="000000"/>
                  <w:sz w:val="16"/>
                  <w:szCs w:val="16"/>
                  <w:lang w:eastAsia="ru-RU"/>
                </w:rPr>
                <w:t>лк</w:t>
              </w:r>
              <w:r w:rsidRPr="007D42C8">
                <w:rPr>
                  <w:rStyle w:val="InternetLink"/>
                  <w:rFonts w:ascii="Times New Roman" w:eastAsia="Times New Roman" w:hAnsi="Times New Roman"/>
                  <w:b/>
                  <w:color w:val="000000"/>
                  <w:sz w:val="16"/>
                  <w:szCs w:val="16"/>
                  <w:lang w:val="ru-RU" w:eastAsia="ru-RU"/>
                </w:rPr>
                <w:t>.</w:t>
              </w:r>
              <w:r>
                <w:rPr>
                  <w:rStyle w:val="InternetLink"/>
                  <w:rFonts w:ascii="Times New Roman" w:eastAsia="Times New Roman" w:hAnsi="Times New Roman"/>
                  <w:b/>
                  <w:color w:val="000000"/>
                  <w:sz w:val="16"/>
                  <w:szCs w:val="16"/>
                  <w:lang w:eastAsia="ru-RU"/>
                </w:rPr>
                <w:t>жираф</w:t>
              </w:r>
              <w:r w:rsidRPr="007D42C8">
                <w:rPr>
                  <w:rStyle w:val="InternetLink"/>
                  <w:rFonts w:ascii="Times New Roman" w:eastAsia="Times New Roman" w:hAnsi="Times New Roman"/>
                  <w:b/>
                  <w:color w:val="000000"/>
                  <w:sz w:val="16"/>
                  <w:szCs w:val="16"/>
                  <w:lang w:val="ru-RU" w:eastAsia="ru-RU"/>
                </w:rPr>
                <w:t>-</w:t>
              </w:r>
              <w:r>
                <w:rPr>
                  <w:rStyle w:val="InternetLink"/>
                  <w:rFonts w:ascii="Times New Roman" w:eastAsia="Times New Roman" w:hAnsi="Times New Roman"/>
                  <w:b/>
                  <w:color w:val="000000"/>
                  <w:sz w:val="16"/>
                  <w:szCs w:val="16"/>
                  <w:lang w:eastAsia="ru-RU"/>
                </w:rPr>
                <w:t>телеграф</w:t>
              </w:r>
              <w:r w:rsidRPr="007D42C8">
                <w:rPr>
                  <w:rStyle w:val="InternetLink"/>
                  <w:rFonts w:ascii="Times New Roman" w:eastAsia="Times New Roman" w:hAnsi="Times New Roman"/>
                  <w:b/>
                  <w:color w:val="000000"/>
                  <w:sz w:val="16"/>
                  <w:szCs w:val="16"/>
                  <w:lang w:val="ru-RU" w:eastAsia="ru-RU"/>
                </w:rPr>
                <w:t>.</w:t>
              </w:r>
              <w:r>
                <w:rPr>
                  <w:rStyle w:val="InternetLink"/>
                  <w:rFonts w:ascii="Times New Roman" w:eastAsia="Times New Roman" w:hAnsi="Times New Roman"/>
                  <w:b/>
                  <w:color w:val="000000"/>
                  <w:sz w:val="16"/>
                  <w:szCs w:val="16"/>
                  <w:lang w:eastAsia="ru-RU"/>
                </w:rPr>
                <w:t>рф</w:t>
              </w:r>
              <w:r w:rsidRPr="007D42C8">
                <w:rPr>
                  <w:rStyle w:val="InternetLink"/>
                  <w:rFonts w:ascii="Times New Roman" w:eastAsia="Times New Roman" w:hAnsi="Times New Roman"/>
                  <w:b/>
                  <w:color w:val="000000"/>
                  <w:sz w:val="16"/>
                  <w:szCs w:val="16"/>
                  <w:lang w:val="ru-RU" w:eastAsia="ru-RU"/>
                </w:rPr>
                <w:t>/</w:t>
              </w:r>
            </w:hyperlink>
          </w:p>
        </w:tc>
      </w:tr>
      <w:tr w:rsidR="00856E06" w14:paraId="51C198D0" w14:textId="77777777">
        <w:trPr>
          <w:trHeight w:val="356"/>
        </w:trPr>
        <w:tc>
          <w:tcPr>
            <w:tcW w:w="171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319AD54" w14:textId="77777777" w:rsidR="00856E06" w:rsidRPr="007D42C8" w:rsidRDefault="00856E06">
            <w:pPr>
              <w:spacing w:after="0"/>
              <w:jc w:val="both"/>
              <w:rPr>
                <w:rFonts w:ascii="Times New Roman" w:eastAsia="Times New Roman" w:hAnsi="Times New Roman"/>
                <w:b/>
                <w:color w:val="000000"/>
                <w:sz w:val="16"/>
                <w:szCs w:val="16"/>
                <w:lang w:eastAsia="ru-RU"/>
              </w:rPr>
            </w:pPr>
          </w:p>
          <w:p w14:paraId="0B1B2611" w14:textId="77777777" w:rsidR="00856E06" w:rsidRDefault="00000000">
            <w:pPr>
              <w:spacing w:after="0"/>
              <w:jc w:val="both"/>
              <w:rPr>
                <w:rFonts w:ascii="Times New Roman" w:eastAsia="Times New Roman" w:hAnsi="Times New Roman"/>
                <w:b/>
                <w:color w:val="000000"/>
                <w:sz w:val="16"/>
                <w:szCs w:val="16"/>
                <w:lang w:eastAsia="ru-RU"/>
              </w:rPr>
            </w:pPr>
            <w:r w:rsidRPr="007D42C8">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Имя пользователя</w:t>
            </w:r>
          </w:p>
        </w:tc>
        <w:tc>
          <w:tcPr>
            <w:tcW w:w="905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B9016A6" w14:textId="77777777" w:rsidR="00856E06" w:rsidRDefault="00856E06">
            <w:pPr>
              <w:spacing w:after="0"/>
              <w:jc w:val="both"/>
              <w:rPr>
                <w:rFonts w:ascii="Times New Roman" w:eastAsia="Times New Roman" w:hAnsi="Times New Roman"/>
                <w:color w:val="000000"/>
                <w:sz w:val="16"/>
                <w:szCs w:val="20"/>
                <w:lang w:val="en-US" w:eastAsia="ru-RU"/>
              </w:rPr>
            </w:pPr>
          </w:p>
        </w:tc>
      </w:tr>
      <w:tr w:rsidR="00856E06" w14:paraId="33CB83B7" w14:textId="77777777">
        <w:trPr>
          <w:trHeight w:val="431"/>
        </w:trPr>
        <w:tc>
          <w:tcPr>
            <w:tcW w:w="171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B104F33" w14:textId="77777777" w:rsidR="00856E06" w:rsidRDefault="00000000">
            <w:pPr>
              <w:spacing w:after="0"/>
              <w:jc w:val="both"/>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 xml:space="preserve">          </w:t>
            </w:r>
          </w:p>
          <w:p w14:paraId="0BBB1B6A" w14:textId="77777777" w:rsidR="00856E06" w:rsidRDefault="00000000">
            <w:pPr>
              <w:spacing w:after="0"/>
              <w:jc w:val="both"/>
              <w:rPr>
                <w:rFonts w:ascii="Times New Roman" w:eastAsia="Times New Roman" w:hAnsi="Times New Roman"/>
                <w:b/>
                <w:color w:val="000000"/>
                <w:sz w:val="16"/>
                <w:szCs w:val="16"/>
                <w:lang w:eastAsia="ru-RU"/>
              </w:rPr>
            </w:pPr>
            <w:r>
              <w:rPr>
                <w:rFonts w:ascii="Times New Roman" w:eastAsia="Times New Roman" w:hAnsi="Times New Roman"/>
                <w:color w:val="000000"/>
                <w:sz w:val="16"/>
                <w:szCs w:val="16"/>
                <w:lang w:val="en-US" w:eastAsia="ru-RU"/>
              </w:rPr>
              <w:t xml:space="preserve">           </w:t>
            </w:r>
            <w:r>
              <w:rPr>
                <w:rFonts w:ascii="Times New Roman" w:eastAsia="Times New Roman" w:hAnsi="Times New Roman"/>
                <w:b/>
                <w:color w:val="000000"/>
                <w:sz w:val="16"/>
                <w:szCs w:val="16"/>
                <w:lang w:eastAsia="ru-RU"/>
              </w:rPr>
              <w:t>Пароль</w:t>
            </w:r>
          </w:p>
        </w:tc>
        <w:tc>
          <w:tcPr>
            <w:tcW w:w="905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4177AB7" w14:textId="77777777" w:rsidR="00856E06" w:rsidRDefault="00856E06">
            <w:pPr>
              <w:spacing w:after="0"/>
              <w:jc w:val="both"/>
              <w:rPr>
                <w:rFonts w:ascii="Times New Roman" w:eastAsia="Times New Roman" w:hAnsi="Times New Roman"/>
                <w:color w:val="000000"/>
                <w:sz w:val="16"/>
                <w:szCs w:val="20"/>
                <w:lang w:val="en-US" w:eastAsia="ru-RU"/>
              </w:rPr>
            </w:pPr>
          </w:p>
        </w:tc>
      </w:tr>
    </w:tbl>
    <w:p w14:paraId="2188D707" w14:textId="77777777" w:rsidR="00856E06" w:rsidRDefault="00856E06">
      <w:pPr>
        <w:ind w:firstLine="567"/>
        <w:jc w:val="both"/>
        <w:rPr>
          <w:rFonts w:ascii="Times New Roman" w:hAnsi="Times New Roman"/>
          <w:color w:val="000000"/>
          <w:sz w:val="16"/>
          <w:szCs w:val="16"/>
          <w:lang w:val="en-US"/>
        </w:rPr>
      </w:pPr>
    </w:p>
    <w:p w14:paraId="19ADEF54"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Телефоны службы технической поддержки: (4862) 40-20-10</w:t>
      </w:r>
    </w:p>
    <w:p w14:paraId="40C31D71"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Официальный сайт: жираф-телеграф.рф</w:t>
      </w:r>
    </w:p>
    <w:p w14:paraId="184D4D2C" w14:textId="77777777" w:rsidR="00856E06" w:rsidRDefault="00856E06">
      <w:pPr>
        <w:ind w:firstLine="567"/>
        <w:jc w:val="both"/>
        <w:rPr>
          <w:rFonts w:ascii="Times New Roman" w:hAnsi="Times New Roman"/>
          <w:color w:val="000000"/>
          <w:sz w:val="18"/>
          <w:szCs w:val="18"/>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3440"/>
        <w:gridCol w:w="2766"/>
        <w:gridCol w:w="4367"/>
      </w:tblGrid>
      <w:tr w:rsidR="00856E06" w14:paraId="23123049" w14:textId="77777777">
        <w:tc>
          <w:tcPr>
            <w:tcW w:w="3541" w:type="dxa"/>
            <w:tcBorders>
              <w:top w:val="nil"/>
              <w:left w:val="nil"/>
              <w:bottom w:val="nil"/>
              <w:right w:val="nil"/>
            </w:tcBorders>
            <w:shd w:val="clear" w:color="auto" w:fill="FFFFFF"/>
          </w:tcPr>
          <w:p w14:paraId="689651A5"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От Исполнителя:</w:t>
            </w:r>
          </w:p>
          <w:p w14:paraId="69C71DC7"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Генеральный директор ЗАО “Ресурс-Связь”</w:t>
            </w:r>
          </w:p>
          <w:p w14:paraId="16CE3848" w14:textId="77777777" w:rsidR="00856E06" w:rsidRDefault="00856E06">
            <w:pPr>
              <w:jc w:val="both"/>
              <w:rPr>
                <w:rFonts w:ascii="Times New Roman" w:hAnsi="Times New Roman"/>
                <w:color w:val="000000"/>
                <w:sz w:val="18"/>
                <w:szCs w:val="18"/>
              </w:rPr>
            </w:pPr>
          </w:p>
          <w:p w14:paraId="0051E599" w14:textId="6CD3FB92" w:rsidR="00856E06" w:rsidRDefault="00000000">
            <w:pPr>
              <w:jc w:val="both"/>
              <w:rPr>
                <w:rFonts w:ascii="Times New Roman" w:hAnsi="Times New Roman"/>
                <w:color w:val="000000"/>
                <w:sz w:val="18"/>
                <w:szCs w:val="18"/>
              </w:rPr>
            </w:pPr>
            <w:r>
              <w:rPr>
                <w:rFonts w:ascii="Times New Roman" w:hAnsi="Times New Roman"/>
                <w:color w:val="000000"/>
                <w:sz w:val="18"/>
                <w:szCs w:val="18"/>
              </w:rPr>
              <w:t>____________</w:t>
            </w:r>
            <w:r>
              <w:rPr>
                <w:rFonts w:ascii="Times New Roman" w:hAnsi="Times New Roman"/>
                <w:color w:val="000000"/>
                <w:sz w:val="18"/>
                <w:szCs w:val="18"/>
                <w:lang w:val="en-US"/>
              </w:rPr>
              <w:t>_______</w:t>
            </w:r>
            <w:r>
              <w:rPr>
                <w:rFonts w:ascii="Times New Roman" w:hAnsi="Times New Roman"/>
                <w:color w:val="000000"/>
                <w:sz w:val="18"/>
                <w:szCs w:val="18"/>
              </w:rPr>
              <w:t>______</w:t>
            </w:r>
            <w:r w:rsidR="007D42C8">
              <w:rPr>
                <w:rFonts w:ascii="Times New Roman" w:hAnsi="Times New Roman"/>
                <w:color w:val="000000"/>
                <w:sz w:val="18"/>
                <w:szCs w:val="18"/>
              </w:rPr>
              <w:t xml:space="preserve"> Зверев Д.В.</w:t>
            </w:r>
            <w:r>
              <w:rPr>
                <w:rFonts w:ascii="Times New Roman" w:hAnsi="Times New Roman"/>
                <w:color w:val="000000"/>
                <w:sz w:val="18"/>
                <w:szCs w:val="18"/>
              </w:rPr>
              <w:t xml:space="preserve"> </w:t>
            </w:r>
          </w:p>
          <w:p w14:paraId="60E1BDFA"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МП</w:t>
            </w:r>
          </w:p>
        </w:tc>
        <w:tc>
          <w:tcPr>
            <w:tcW w:w="3256" w:type="dxa"/>
            <w:tcBorders>
              <w:top w:val="nil"/>
              <w:left w:val="nil"/>
              <w:bottom w:val="nil"/>
              <w:right w:val="nil"/>
            </w:tcBorders>
            <w:shd w:val="clear" w:color="auto" w:fill="FFFFFF"/>
          </w:tcPr>
          <w:p w14:paraId="4F41FDC8" w14:textId="77777777" w:rsidR="00856E06" w:rsidRDefault="00856E06">
            <w:pPr>
              <w:jc w:val="both"/>
              <w:rPr>
                <w:rFonts w:ascii="Times New Roman" w:hAnsi="Times New Roman"/>
                <w:color w:val="000000"/>
                <w:sz w:val="18"/>
                <w:szCs w:val="18"/>
              </w:rPr>
            </w:pPr>
          </w:p>
        </w:tc>
        <w:tc>
          <w:tcPr>
            <w:tcW w:w="3976" w:type="dxa"/>
            <w:tcBorders>
              <w:top w:val="nil"/>
              <w:left w:val="nil"/>
              <w:bottom w:val="nil"/>
              <w:right w:val="nil"/>
            </w:tcBorders>
            <w:shd w:val="clear" w:color="auto" w:fill="FFFFFF"/>
          </w:tcPr>
          <w:p w14:paraId="31B1C157"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Абонент:</w:t>
            </w:r>
          </w:p>
          <w:p w14:paraId="0B52FEBA"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ФИО: _________________________________________</w:t>
            </w:r>
          </w:p>
          <w:p w14:paraId="0A02CA10" w14:textId="77777777" w:rsidR="00856E06" w:rsidRDefault="00000000">
            <w:pPr>
              <w:jc w:val="both"/>
              <w:rPr>
                <w:rFonts w:ascii="Times New Roman" w:hAnsi="Times New Roman"/>
                <w:i/>
                <w:color w:val="000000"/>
                <w:sz w:val="18"/>
                <w:szCs w:val="18"/>
              </w:rPr>
            </w:pPr>
            <w:r>
              <w:rPr>
                <w:rFonts w:ascii="Times New Roman" w:hAnsi="Times New Roman"/>
                <w:i/>
                <w:color w:val="000000"/>
                <w:sz w:val="18"/>
                <w:szCs w:val="18"/>
              </w:rPr>
              <w:t>Претензий по монтажу и настройке СПД  не имею.</w:t>
            </w:r>
          </w:p>
          <w:p w14:paraId="280E8CE6" w14:textId="77777777" w:rsidR="00856E06" w:rsidRDefault="00856E06">
            <w:pPr>
              <w:jc w:val="both"/>
              <w:rPr>
                <w:rFonts w:ascii="Times New Roman" w:hAnsi="Times New Roman"/>
                <w:color w:val="000000"/>
                <w:sz w:val="18"/>
                <w:szCs w:val="18"/>
              </w:rPr>
            </w:pPr>
          </w:p>
          <w:p w14:paraId="5140192A"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Подпись:</w:t>
            </w:r>
            <w:r>
              <w:rPr>
                <w:rFonts w:ascii="Times New Roman" w:hAnsi="Times New Roman"/>
                <w:color w:val="000000"/>
                <w:sz w:val="18"/>
                <w:szCs w:val="18"/>
                <w:lang w:val="en-US"/>
              </w:rPr>
              <w:t xml:space="preserve"> </w:t>
            </w:r>
            <w:r>
              <w:rPr>
                <w:rFonts w:ascii="Times New Roman" w:hAnsi="Times New Roman"/>
                <w:color w:val="000000"/>
                <w:sz w:val="18"/>
                <w:szCs w:val="18"/>
              </w:rPr>
              <w:t>_____</w:t>
            </w:r>
            <w:r>
              <w:rPr>
                <w:rFonts w:ascii="Times New Roman" w:hAnsi="Times New Roman"/>
                <w:color w:val="000000"/>
                <w:sz w:val="18"/>
                <w:szCs w:val="18"/>
                <w:lang w:val="en-US"/>
              </w:rPr>
              <w:t>______</w:t>
            </w:r>
            <w:r>
              <w:rPr>
                <w:rFonts w:ascii="Times New Roman" w:hAnsi="Times New Roman"/>
                <w:color w:val="000000"/>
                <w:sz w:val="18"/>
                <w:szCs w:val="18"/>
              </w:rPr>
              <w:t>___________________________</w:t>
            </w:r>
          </w:p>
        </w:tc>
      </w:tr>
      <w:tr w:rsidR="00856E06" w14:paraId="072DB075" w14:textId="77777777">
        <w:tc>
          <w:tcPr>
            <w:tcW w:w="3541" w:type="dxa"/>
            <w:tcBorders>
              <w:top w:val="nil"/>
              <w:left w:val="nil"/>
              <w:bottom w:val="nil"/>
              <w:right w:val="nil"/>
            </w:tcBorders>
            <w:shd w:val="clear" w:color="auto" w:fill="FFFFFF"/>
          </w:tcPr>
          <w:p w14:paraId="0BD313B3" w14:textId="77777777" w:rsidR="00856E06" w:rsidRDefault="00856E06">
            <w:pPr>
              <w:jc w:val="both"/>
              <w:rPr>
                <w:rFonts w:ascii="Times New Roman" w:hAnsi="Times New Roman"/>
                <w:color w:val="000000"/>
                <w:sz w:val="18"/>
                <w:szCs w:val="18"/>
              </w:rPr>
            </w:pPr>
          </w:p>
          <w:p w14:paraId="3BA76FD4"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Работу сдал:</w:t>
            </w:r>
            <w:r>
              <w:rPr>
                <w:rFonts w:ascii="Times New Roman" w:hAnsi="Times New Roman"/>
                <w:color w:val="000000"/>
                <w:sz w:val="18"/>
                <w:szCs w:val="18"/>
                <w:lang w:val="en-US"/>
              </w:rPr>
              <w:t xml:space="preserve"> ______________________________</w:t>
            </w:r>
            <w:r>
              <w:rPr>
                <w:rFonts w:ascii="Times New Roman" w:hAnsi="Times New Roman"/>
                <w:color w:val="000000"/>
                <w:sz w:val="18"/>
                <w:szCs w:val="18"/>
              </w:rPr>
              <w:t xml:space="preserve"> </w:t>
            </w:r>
          </w:p>
        </w:tc>
        <w:tc>
          <w:tcPr>
            <w:tcW w:w="3256" w:type="dxa"/>
            <w:tcBorders>
              <w:top w:val="nil"/>
              <w:left w:val="nil"/>
              <w:bottom w:val="nil"/>
              <w:right w:val="nil"/>
            </w:tcBorders>
            <w:shd w:val="clear" w:color="auto" w:fill="FFFFFF"/>
          </w:tcPr>
          <w:p w14:paraId="2179DB87" w14:textId="77777777" w:rsidR="00856E06" w:rsidRDefault="00856E06">
            <w:pPr>
              <w:jc w:val="both"/>
              <w:rPr>
                <w:rFonts w:ascii="Times New Roman" w:hAnsi="Times New Roman"/>
                <w:color w:val="000000"/>
                <w:sz w:val="18"/>
                <w:szCs w:val="18"/>
                <w:lang w:val="en-US"/>
              </w:rPr>
            </w:pPr>
          </w:p>
        </w:tc>
        <w:tc>
          <w:tcPr>
            <w:tcW w:w="3976" w:type="dxa"/>
            <w:tcBorders>
              <w:top w:val="nil"/>
              <w:left w:val="nil"/>
              <w:bottom w:val="nil"/>
              <w:right w:val="nil"/>
            </w:tcBorders>
            <w:shd w:val="clear" w:color="auto" w:fill="FFFFFF"/>
          </w:tcPr>
          <w:p w14:paraId="5AE796C5" w14:textId="77777777" w:rsidR="00856E06" w:rsidRDefault="00856E06">
            <w:pPr>
              <w:jc w:val="both"/>
              <w:rPr>
                <w:rFonts w:ascii="Times New Roman" w:hAnsi="Times New Roman"/>
                <w:color w:val="000000"/>
                <w:sz w:val="18"/>
                <w:szCs w:val="18"/>
                <w:lang w:val="en-US"/>
              </w:rPr>
            </w:pPr>
          </w:p>
          <w:p w14:paraId="018FDD69" w14:textId="77777777" w:rsidR="00856E06" w:rsidRDefault="00000000">
            <w:pPr>
              <w:jc w:val="both"/>
              <w:rPr>
                <w:rFonts w:ascii="Times New Roman" w:hAnsi="Times New Roman"/>
                <w:color w:val="000000"/>
                <w:sz w:val="18"/>
                <w:szCs w:val="18"/>
              </w:rPr>
            </w:pPr>
            <w:r>
              <w:rPr>
                <w:rFonts w:ascii="Times New Roman" w:hAnsi="Times New Roman"/>
                <w:color w:val="000000"/>
                <w:sz w:val="18"/>
                <w:szCs w:val="18"/>
              </w:rPr>
              <w:t>____________________/_______</w:t>
            </w:r>
            <w:r>
              <w:rPr>
                <w:rFonts w:ascii="Times New Roman" w:hAnsi="Times New Roman"/>
                <w:color w:val="000000"/>
                <w:sz w:val="18"/>
                <w:szCs w:val="18"/>
                <w:lang w:val="en-US"/>
              </w:rPr>
              <w:t>_____</w:t>
            </w:r>
            <w:r>
              <w:rPr>
                <w:rFonts w:ascii="Times New Roman" w:hAnsi="Times New Roman"/>
                <w:color w:val="000000"/>
                <w:sz w:val="18"/>
                <w:szCs w:val="18"/>
              </w:rPr>
              <w:t>_____________/</w:t>
            </w:r>
          </w:p>
        </w:tc>
      </w:tr>
    </w:tbl>
    <w:p w14:paraId="7ED72B87" w14:textId="77777777" w:rsidR="00856E06" w:rsidRDefault="00856E06">
      <w:pPr>
        <w:jc w:val="both"/>
        <w:rPr>
          <w:color w:val="000000"/>
          <w:sz w:val="18"/>
          <w:szCs w:val="18"/>
          <w:lang w:val="en-US"/>
        </w:rPr>
      </w:pPr>
    </w:p>
    <w:p w14:paraId="1FADDA23" w14:textId="77777777" w:rsidR="00856E06" w:rsidRDefault="00856E06">
      <w:pPr>
        <w:rPr>
          <w:sz w:val="18"/>
          <w:szCs w:val="18"/>
        </w:rPr>
      </w:pPr>
    </w:p>
    <w:p w14:paraId="6B9624CA" w14:textId="77777777" w:rsidR="00856E06" w:rsidRDefault="00856E06"/>
    <w:sectPr w:rsidR="00856E06">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roid Sans Fallback">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6E06"/>
    <w:rsid w:val="007D42C8"/>
    <w:rsid w:val="00856E06"/>
    <w:rsid w:val="00E4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79FE"/>
  <w15:docId w15:val="{0C83C58E-F366-4A63-84D1-2B8C5B83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401AC3"/>
  </w:style>
  <w:style w:type="character" w:customStyle="1" w:styleId="grame">
    <w:name w:val="grame"/>
    <w:basedOn w:val="a0"/>
    <w:rsid w:val="00401AC3"/>
  </w:style>
  <w:style w:type="character" w:customStyle="1" w:styleId="a3">
    <w:name w:val="Нижний колонтитул Знак"/>
    <w:basedOn w:val="a0"/>
    <w:uiPriority w:val="99"/>
    <w:rsid w:val="00401AC3"/>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rsid w:val="007224EE"/>
    <w:rPr>
      <w:rFonts w:ascii="Tahoma" w:hAnsi="Tahoma" w:cs="Tahoma"/>
      <w:sz w:val="16"/>
      <w:szCs w:val="16"/>
    </w:rPr>
  </w:style>
  <w:style w:type="character" w:customStyle="1" w:styleId="InternetLink">
    <w:name w:val="Internet Link"/>
    <w:rPr>
      <w:color w:val="000080"/>
      <w:u w:val="single"/>
      <w:lang/>
    </w:rPr>
  </w:style>
  <w:style w:type="paragraph" w:customStyle="1" w:styleId="Heading">
    <w:name w:val="Heading"/>
    <w:basedOn w:val="a"/>
    <w:next w:val="TextBody"/>
    <w:pPr>
      <w:keepNext/>
      <w:spacing w:before="240" w:after="120"/>
    </w:pPr>
    <w:rPr>
      <w:rFonts w:ascii="Liberation Sans" w:hAnsi="Liberation Sans" w:cs="FreeSans"/>
      <w:sz w:val="28"/>
      <w:szCs w:val="28"/>
    </w:rPr>
  </w:style>
  <w:style w:type="paragraph" w:customStyle="1" w:styleId="TextBody">
    <w:name w:val="Text Body"/>
    <w:basedOn w:val="a"/>
    <w:pPr>
      <w:spacing w:after="140" w:line="288" w:lineRule="auto"/>
    </w:pPr>
  </w:style>
  <w:style w:type="paragraph" w:styleId="a5">
    <w:name w:val="List"/>
    <w:basedOn w:val="TextBody"/>
    <w:rPr>
      <w:rFonts w:cs="FreeSans"/>
    </w:rPr>
  </w:style>
  <w:style w:type="paragraph" w:styleId="a6">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7">
    <w:name w:val="footer"/>
    <w:basedOn w:val="a"/>
    <w:uiPriority w:val="99"/>
    <w:unhideWhenUsed/>
    <w:rsid w:val="00401AC3"/>
  </w:style>
  <w:style w:type="paragraph" w:styleId="a8">
    <w:name w:val="List Paragraph"/>
    <w:basedOn w:val="a"/>
    <w:uiPriority w:val="34"/>
    <w:qFormat/>
    <w:rsid w:val="000A5D29"/>
    <w:pPr>
      <w:ind w:left="720"/>
      <w:contextualSpacing/>
    </w:pPr>
  </w:style>
  <w:style w:type="paragraph" w:styleId="a9">
    <w:name w:val="Balloon Text"/>
    <w:basedOn w:val="a"/>
    <w:uiPriority w:val="99"/>
    <w:semiHidden/>
    <w:unhideWhenUsed/>
    <w:rsid w:val="007224EE"/>
    <w:pPr>
      <w:spacing w:after="0" w:line="240" w:lineRule="auto"/>
    </w:pPr>
    <w:rPr>
      <w:rFonts w:ascii="Tahoma" w:hAnsi="Tahoma" w:cs="Tahoma"/>
      <w:sz w:val="16"/>
      <w:szCs w:val="16"/>
    </w:rPr>
  </w:style>
  <w:style w:type="table" w:styleId="aa">
    <w:name w:val="Table Grid"/>
    <w:basedOn w:val="a1"/>
    <w:uiPriority w:val="99"/>
    <w:rsid w:val="00530246"/>
    <w:pPr>
      <w:spacing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xn--j1ab.xn----7sbbljadq4a0cgtyi.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CC3A-46AA-44BF-9653-49C0270E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2546</Words>
  <Characters>14517</Characters>
  <Application>Microsoft Office Word</Application>
  <DocSecurity>0</DocSecurity>
  <Lines>120</Lines>
  <Paragraphs>34</Paragraphs>
  <ScaleCrop>false</ScaleCrop>
  <Company>LightKey.Store</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Иванова Елена</cp:lastModifiedBy>
  <cp:revision>3</cp:revision>
  <cp:lastPrinted>2023-05-04T10:43:00Z</cp:lastPrinted>
  <dcterms:created xsi:type="dcterms:W3CDTF">2014-05-23T08:52:00Z</dcterms:created>
  <dcterms:modified xsi:type="dcterms:W3CDTF">2025-07-01T15:03:00Z</dcterms:modified>
  <dc:language>ru-RU</dc:language>
</cp:coreProperties>
</file>